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F6B1" w14:textId="1E53414C" w:rsidR="00EA7C68" w:rsidRPr="00D571E1" w:rsidRDefault="0006575D" w:rsidP="0011718F">
      <w:pPr>
        <w:adjustRightInd w:val="0"/>
        <w:snapToGrid w:val="0"/>
        <w:spacing w:line="320" w:lineRule="atLeast"/>
        <w:jc w:val="center"/>
        <w:rPr>
          <w:rFonts w:ascii="ＭＳ ゴシック" w:eastAsia="ＭＳ ゴシック" w:hAnsi="ＭＳ ゴシック"/>
          <w:bCs/>
          <w:sz w:val="24"/>
          <w:u w:val="single"/>
        </w:rPr>
      </w:pPr>
      <w:bookmarkStart w:id="0" w:name="_GoBack"/>
      <w:bookmarkEnd w:id="0"/>
      <w:r w:rsidRPr="00D571E1">
        <w:rPr>
          <w:rFonts w:ascii="ＭＳ ゴシック" w:eastAsia="ＭＳ ゴシック" w:hAnsi="ＭＳ ゴシック" w:hint="eastAsia"/>
          <w:bCs/>
          <w:sz w:val="24"/>
          <w:u w:val="single"/>
        </w:rPr>
        <w:t>第</w:t>
      </w:r>
      <w:r w:rsidR="001B3D11">
        <w:rPr>
          <w:rFonts w:ascii="ＭＳ ゴシック" w:eastAsia="ＭＳ ゴシック" w:hAnsi="ＭＳ ゴシック" w:hint="eastAsia"/>
          <w:bCs/>
          <w:sz w:val="24"/>
          <w:u w:val="single"/>
        </w:rPr>
        <w:t>６</w:t>
      </w:r>
      <w:r w:rsidR="00350AF9">
        <w:rPr>
          <w:rFonts w:ascii="ＭＳ ゴシック" w:eastAsia="ＭＳ ゴシック" w:hAnsi="ＭＳ ゴシック" w:hint="eastAsia"/>
          <w:bCs/>
          <w:sz w:val="24"/>
          <w:u w:val="single"/>
        </w:rPr>
        <w:t>５</w:t>
      </w:r>
      <w:r w:rsidR="00EA7C68" w:rsidRPr="00D571E1">
        <w:rPr>
          <w:rFonts w:ascii="ＭＳ ゴシック" w:eastAsia="ＭＳ ゴシック" w:hAnsi="ＭＳ ゴシック" w:hint="eastAsia"/>
          <w:bCs/>
          <w:sz w:val="24"/>
          <w:u w:val="single"/>
        </w:rPr>
        <w:t xml:space="preserve">回　</w:t>
      </w:r>
      <w:r w:rsidR="001D5418">
        <w:rPr>
          <w:rFonts w:ascii="ＭＳ ゴシック" w:eastAsia="ＭＳ ゴシック" w:hAnsi="ＭＳ ゴシック" w:hint="eastAsia"/>
          <w:bCs/>
          <w:sz w:val="24"/>
          <w:u w:val="single"/>
        </w:rPr>
        <w:t>ルーセントカップ</w:t>
      </w:r>
      <w:r w:rsidR="00EA7C68" w:rsidRPr="00D571E1">
        <w:rPr>
          <w:rFonts w:ascii="ＭＳ ゴシック" w:eastAsia="ＭＳ ゴシック" w:hAnsi="ＭＳ ゴシック" w:hint="eastAsia"/>
          <w:bCs/>
          <w:sz w:val="24"/>
          <w:u w:val="single"/>
        </w:rPr>
        <w:t>広島県</w:t>
      </w:r>
      <w:r w:rsidR="001474CE">
        <w:rPr>
          <w:rFonts w:ascii="ＭＳ ゴシック" w:eastAsia="ＭＳ ゴシック" w:hAnsi="ＭＳ ゴシック" w:hint="eastAsia"/>
          <w:bCs/>
          <w:sz w:val="24"/>
          <w:u w:val="single"/>
        </w:rPr>
        <w:t>オープン</w:t>
      </w:r>
      <w:r w:rsidR="00EA7C68" w:rsidRPr="00D571E1">
        <w:rPr>
          <w:rFonts w:ascii="ＭＳ ゴシック" w:eastAsia="ＭＳ ゴシック" w:hAnsi="ＭＳ ゴシック" w:hint="eastAsia"/>
          <w:bCs/>
          <w:sz w:val="24"/>
          <w:u w:val="single"/>
        </w:rPr>
        <w:t>ソフトテニス大会</w:t>
      </w:r>
      <w:r w:rsidR="00D571E1" w:rsidRPr="00D571E1">
        <w:rPr>
          <w:rFonts w:ascii="ＭＳ ゴシック" w:eastAsia="ＭＳ ゴシック" w:hAnsi="ＭＳ ゴシック" w:hint="eastAsia"/>
          <w:bCs/>
          <w:sz w:val="24"/>
          <w:u w:val="single"/>
        </w:rPr>
        <w:t xml:space="preserve">　開催要領</w:t>
      </w:r>
    </w:p>
    <w:p w14:paraId="62AD0296" w14:textId="77777777" w:rsidR="004470C4" w:rsidRDefault="004470C4" w:rsidP="0011718F">
      <w:pPr>
        <w:snapToGrid w:val="0"/>
        <w:spacing w:line="320" w:lineRule="atLeast"/>
      </w:pPr>
    </w:p>
    <w:p w14:paraId="7520F6DB" w14:textId="77777777" w:rsidR="007A6F26" w:rsidRPr="00771D61" w:rsidRDefault="007A6F26" w:rsidP="0011718F">
      <w:pPr>
        <w:snapToGrid w:val="0"/>
        <w:spacing w:line="320" w:lineRule="atLeast"/>
      </w:pPr>
    </w:p>
    <w:p w14:paraId="57DDB359" w14:textId="77777777" w:rsidR="00EA7C68" w:rsidRPr="00BE48BB" w:rsidRDefault="00EA7C68" w:rsidP="0011718F">
      <w:pPr>
        <w:adjustRightInd w:val="0"/>
        <w:snapToGrid w:val="0"/>
        <w:spacing w:line="320" w:lineRule="atLeast"/>
        <w:rPr>
          <w:rFonts w:ascii="ＭＳ 明朝" w:hAnsi="ＭＳ 明朝"/>
          <w:szCs w:val="21"/>
        </w:rPr>
      </w:pPr>
      <w:r w:rsidRPr="00BE48BB">
        <w:rPr>
          <w:rFonts w:ascii="ＭＳ 明朝" w:hAnsi="ＭＳ 明朝" w:hint="eastAsia"/>
          <w:szCs w:val="21"/>
        </w:rPr>
        <w:t>１．主　　催　　広島県ソフトテニス連盟</w:t>
      </w:r>
    </w:p>
    <w:p w14:paraId="6F363DFD" w14:textId="77777777" w:rsidR="00EA7C68" w:rsidRPr="00BE48BB" w:rsidRDefault="00EA7C68" w:rsidP="0011718F">
      <w:pPr>
        <w:adjustRightInd w:val="0"/>
        <w:snapToGrid w:val="0"/>
        <w:spacing w:line="320" w:lineRule="atLeast"/>
        <w:rPr>
          <w:rFonts w:ascii="ＭＳ 明朝" w:hAnsi="ＭＳ 明朝"/>
          <w:szCs w:val="21"/>
        </w:rPr>
      </w:pPr>
      <w:r w:rsidRPr="00BE48BB">
        <w:rPr>
          <w:rFonts w:ascii="ＭＳ 明朝" w:hAnsi="ＭＳ 明朝" w:hint="eastAsia"/>
          <w:szCs w:val="21"/>
        </w:rPr>
        <w:t>２．主　　管　　広島市ソフトテニス連盟</w:t>
      </w:r>
    </w:p>
    <w:p w14:paraId="0EF4F8E4" w14:textId="77777777" w:rsidR="00D82364" w:rsidRPr="00BE48BB" w:rsidRDefault="00EA7C68"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３．後　　援　　</w:t>
      </w:r>
      <w:r w:rsidR="00D82364" w:rsidRPr="00BE48BB">
        <w:rPr>
          <w:rFonts w:ascii="ＭＳ 明朝" w:hAnsi="ＭＳ 明朝" w:hint="eastAsia"/>
          <w:szCs w:val="21"/>
        </w:rPr>
        <w:t xml:space="preserve">広島市　　</w:t>
      </w:r>
      <w:r w:rsidR="005360BA" w:rsidRPr="00BE48BB">
        <w:rPr>
          <w:rFonts w:ascii="ＭＳ 明朝" w:hAnsi="ＭＳ 明朝"/>
          <w:szCs w:val="21"/>
        </w:rPr>
        <w:t>公益財団法人</w:t>
      </w:r>
      <w:r w:rsidR="00D82364" w:rsidRPr="00BE48BB">
        <w:rPr>
          <w:rFonts w:ascii="ＭＳ 明朝" w:hAnsi="ＭＳ 明朝" w:hint="eastAsia"/>
          <w:szCs w:val="21"/>
        </w:rPr>
        <w:t>広島市スポーツ協会</w:t>
      </w:r>
    </w:p>
    <w:p w14:paraId="66FCFE8B" w14:textId="77777777" w:rsidR="00EA7C68" w:rsidRPr="00BE48BB" w:rsidRDefault="00D82364"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４．協　　賛　　</w:t>
      </w:r>
      <w:r w:rsidR="00EA7C68" w:rsidRPr="00BE48BB">
        <w:rPr>
          <w:rFonts w:ascii="ＭＳ 明朝" w:hAnsi="ＭＳ 明朝" w:hint="eastAsia"/>
          <w:szCs w:val="21"/>
        </w:rPr>
        <w:t>(株)</w:t>
      </w:r>
      <w:r w:rsidR="007007BE" w:rsidRPr="00BE48BB">
        <w:rPr>
          <w:rFonts w:ascii="ＭＳ 明朝" w:hAnsi="ＭＳ 明朝" w:hint="eastAsia"/>
          <w:szCs w:val="21"/>
        </w:rPr>
        <w:t>ルーセント</w:t>
      </w:r>
    </w:p>
    <w:p w14:paraId="12BE11C9" w14:textId="59078BBA" w:rsidR="00526165" w:rsidRPr="00BE48BB" w:rsidRDefault="00D82364" w:rsidP="0011718F">
      <w:pPr>
        <w:adjustRightInd w:val="0"/>
        <w:snapToGrid w:val="0"/>
        <w:spacing w:line="320" w:lineRule="atLeast"/>
        <w:rPr>
          <w:rFonts w:ascii="ＭＳ 明朝" w:hAnsi="ＭＳ 明朝"/>
          <w:szCs w:val="21"/>
        </w:rPr>
      </w:pPr>
      <w:r w:rsidRPr="00BE48BB">
        <w:rPr>
          <w:rFonts w:ascii="ＭＳ 明朝" w:hAnsi="ＭＳ 明朝" w:hint="eastAsia"/>
          <w:szCs w:val="21"/>
        </w:rPr>
        <w:t>５</w:t>
      </w:r>
      <w:r w:rsidR="00EA7C68" w:rsidRPr="00BE48BB">
        <w:rPr>
          <w:rFonts w:ascii="ＭＳ 明朝" w:hAnsi="ＭＳ 明朝" w:hint="eastAsia"/>
          <w:szCs w:val="21"/>
        </w:rPr>
        <w:t xml:space="preserve">．期　　</w:t>
      </w:r>
      <w:r w:rsidR="0006575D" w:rsidRPr="00BE48BB">
        <w:rPr>
          <w:rFonts w:ascii="ＭＳ 明朝" w:hAnsi="ＭＳ 明朝" w:hint="eastAsia"/>
          <w:szCs w:val="21"/>
        </w:rPr>
        <w:t>日</w:t>
      </w:r>
      <w:r w:rsidR="00720167">
        <w:rPr>
          <w:rFonts w:ascii="ＭＳ 明朝" w:hAnsi="ＭＳ 明朝" w:hint="eastAsia"/>
          <w:szCs w:val="21"/>
        </w:rPr>
        <w:t xml:space="preserve">　　</w:t>
      </w:r>
      <w:r w:rsidR="00350AF9">
        <w:rPr>
          <w:rFonts w:ascii="ＭＳ 明朝" w:hAnsi="ＭＳ 明朝" w:hint="eastAsia"/>
          <w:szCs w:val="21"/>
        </w:rPr>
        <w:t>２０２５</w:t>
      </w:r>
      <w:r w:rsidR="00720167">
        <w:rPr>
          <w:rFonts w:ascii="ＭＳ 明朝" w:hAnsi="ＭＳ 明朝" w:hint="eastAsia"/>
          <w:szCs w:val="21"/>
        </w:rPr>
        <w:t>年</w:t>
      </w:r>
      <w:r w:rsidR="00776A24">
        <w:rPr>
          <w:rFonts w:ascii="ＭＳ 明朝" w:hAnsi="ＭＳ 明朝" w:hint="eastAsia"/>
          <w:szCs w:val="21"/>
        </w:rPr>
        <w:t>９</w:t>
      </w:r>
      <w:r w:rsidR="00526165" w:rsidRPr="00BE48BB">
        <w:rPr>
          <w:rFonts w:ascii="ＭＳ 明朝" w:hAnsi="ＭＳ 明朝" w:hint="eastAsia"/>
          <w:szCs w:val="21"/>
        </w:rPr>
        <w:t>月</w:t>
      </w:r>
      <w:r w:rsidR="00350AF9">
        <w:rPr>
          <w:rFonts w:ascii="ＭＳ 明朝" w:hAnsi="ＭＳ 明朝" w:hint="eastAsia"/>
          <w:szCs w:val="21"/>
        </w:rPr>
        <w:t>２</w:t>
      </w:r>
      <w:r w:rsidR="00255B60">
        <w:rPr>
          <w:rFonts w:ascii="ＭＳ 明朝" w:hAnsi="ＭＳ 明朝" w:hint="eastAsia"/>
          <w:szCs w:val="21"/>
        </w:rPr>
        <w:t>８</w:t>
      </w:r>
      <w:r w:rsidR="00526165" w:rsidRPr="00BE48BB">
        <w:rPr>
          <w:rFonts w:ascii="ＭＳ 明朝" w:hAnsi="ＭＳ 明朝" w:hint="eastAsia"/>
          <w:szCs w:val="21"/>
        </w:rPr>
        <w:t>日（</w:t>
      </w:r>
      <w:r w:rsidR="00776A24">
        <w:rPr>
          <w:rFonts w:ascii="ＭＳ 明朝" w:hAnsi="ＭＳ 明朝" w:hint="eastAsia"/>
          <w:szCs w:val="21"/>
        </w:rPr>
        <w:t>日</w:t>
      </w:r>
      <w:r w:rsidR="00526165" w:rsidRPr="00BE48BB">
        <w:rPr>
          <w:rFonts w:ascii="ＭＳ 明朝" w:hAnsi="ＭＳ 明朝" w:hint="eastAsia"/>
          <w:szCs w:val="21"/>
        </w:rPr>
        <w:t xml:space="preserve">）　　</w:t>
      </w:r>
      <w:r w:rsidR="008B6782" w:rsidRPr="0017174D">
        <w:rPr>
          <w:rFonts w:ascii="ＭＳ 明朝" w:hAnsi="ＭＳ 明朝" w:hint="eastAsia"/>
          <w:b/>
          <w:szCs w:val="21"/>
        </w:rPr>
        <w:t>７：</w:t>
      </w:r>
      <w:r w:rsidR="00C7216E">
        <w:rPr>
          <w:rFonts w:ascii="ＭＳ 明朝" w:hAnsi="ＭＳ 明朝" w:hint="eastAsia"/>
          <w:b/>
          <w:szCs w:val="21"/>
        </w:rPr>
        <w:t>５０</w:t>
      </w:r>
      <w:r w:rsidR="008B6782" w:rsidRPr="0017174D">
        <w:rPr>
          <w:rFonts w:ascii="ＭＳ 明朝" w:hAnsi="ＭＳ 明朝" w:hint="eastAsia"/>
          <w:b/>
          <w:szCs w:val="21"/>
        </w:rPr>
        <w:t>開場</w:t>
      </w:r>
      <w:r w:rsidR="00C7216E">
        <w:rPr>
          <w:rFonts w:ascii="ＭＳ 明朝" w:hAnsi="ＭＳ 明朝" w:hint="eastAsia"/>
          <w:b/>
          <w:szCs w:val="21"/>
        </w:rPr>
        <w:t>・受付</w:t>
      </w:r>
      <w:r w:rsidR="004B003A" w:rsidRPr="0017174D">
        <w:rPr>
          <w:rFonts w:ascii="ＭＳ 明朝" w:hAnsi="ＭＳ 明朝" w:hint="eastAsia"/>
          <w:b/>
          <w:szCs w:val="21"/>
        </w:rPr>
        <w:t xml:space="preserve">　</w:t>
      </w:r>
      <w:r w:rsidR="003415AA" w:rsidRPr="0017174D">
        <w:rPr>
          <w:rFonts w:ascii="ＭＳ 明朝" w:hAnsi="ＭＳ 明朝" w:hint="eastAsia"/>
          <w:b/>
        </w:rPr>
        <w:t>８</w:t>
      </w:r>
      <w:r w:rsidR="004B003A" w:rsidRPr="0017174D">
        <w:rPr>
          <w:rFonts w:ascii="ＭＳ 明朝" w:hAnsi="ＭＳ 明朝" w:hint="eastAsia"/>
          <w:b/>
        </w:rPr>
        <w:t>：００開会</w:t>
      </w:r>
    </w:p>
    <w:p w14:paraId="20BD0617" w14:textId="72965ADF" w:rsidR="00EA7C68" w:rsidRPr="00BE48BB" w:rsidRDefault="00D82364" w:rsidP="0011718F">
      <w:pPr>
        <w:adjustRightInd w:val="0"/>
        <w:snapToGrid w:val="0"/>
        <w:spacing w:line="320" w:lineRule="atLeast"/>
        <w:rPr>
          <w:rFonts w:ascii="ＭＳ 明朝" w:hAnsi="ＭＳ 明朝"/>
          <w:szCs w:val="21"/>
        </w:rPr>
      </w:pPr>
      <w:r w:rsidRPr="00BE48BB">
        <w:rPr>
          <w:rFonts w:ascii="ＭＳ 明朝" w:hAnsi="ＭＳ 明朝" w:hint="eastAsia"/>
          <w:szCs w:val="21"/>
        </w:rPr>
        <w:t>６</w:t>
      </w:r>
      <w:r w:rsidR="00EA7C68" w:rsidRPr="00BE48BB">
        <w:rPr>
          <w:rFonts w:ascii="ＭＳ 明朝" w:hAnsi="ＭＳ 明朝" w:hint="eastAsia"/>
          <w:szCs w:val="21"/>
        </w:rPr>
        <w:t>．会　　場　　広島</w:t>
      </w:r>
      <w:r w:rsidR="00C42589">
        <w:rPr>
          <w:rFonts w:ascii="ＭＳ 明朝" w:hAnsi="ＭＳ 明朝" w:hint="eastAsia"/>
          <w:szCs w:val="21"/>
        </w:rPr>
        <w:t>翔洋テニスコート</w:t>
      </w:r>
    </w:p>
    <w:p w14:paraId="44E961B1" w14:textId="77777777" w:rsidR="007A6F26" w:rsidRDefault="00D82364" w:rsidP="0011718F">
      <w:pPr>
        <w:adjustRightInd w:val="0"/>
        <w:snapToGrid w:val="0"/>
        <w:spacing w:line="320" w:lineRule="atLeast"/>
        <w:rPr>
          <w:rFonts w:ascii="ＭＳ 明朝" w:hAnsi="ＭＳ 明朝"/>
          <w:szCs w:val="21"/>
          <w:u w:val="single"/>
        </w:rPr>
      </w:pPr>
      <w:r w:rsidRPr="00BE48BB">
        <w:rPr>
          <w:rFonts w:ascii="ＭＳ 明朝" w:hAnsi="ＭＳ 明朝" w:hint="eastAsia"/>
          <w:szCs w:val="21"/>
        </w:rPr>
        <w:t>７</w:t>
      </w:r>
      <w:r w:rsidR="00EA7C68" w:rsidRPr="00BE48BB">
        <w:rPr>
          <w:rFonts w:ascii="ＭＳ 明朝" w:hAnsi="ＭＳ 明朝" w:hint="eastAsia"/>
          <w:szCs w:val="21"/>
        </w:rPr>
        <w:t xml:space="preserve">．種　　別　　</w:t>
      </w:r>
      <w:r w:rsidR="005D4DD4" w:rsidRPr="00BE48BB">
        <w:rPr>
          <w:rFonts w:ascii="ＭＳ 明朝" w:hAnsi="ＭＳ 明朝" w:hint="eastAsia"/>
          <w:szCs w:val="21"/>
        </w:rPr>
        <w:t xml:space="preserve">(1) </w:t>
      </w:r>
      <w:r w:rsidR="00EA7C68" w:rsidRPr="00BE48BB">
        <w:rPr>
          <w:rFonts w:ascii="ＭＳ 明朝" w:hAnsi="ＭＳ 明朝" w:hint="eastAsia"/>
          <w:szCs w:val="21"/>
        </w:rPr>
        <w:t>一般男女Ａ級</w:t>
      </w:r>
      <w:r w:rsidR="0079486B" w:rsidRPr="00BE48BB">
        <w:rPr>
          <w:rFonts w:ascii="ＭＳ 明朝" w:hAnsi="ＭＳ 明朝" w:hint="eastAsia"/>
          <w:szCs w:val="21"/>
        </w:rPr>
        <w:t>（</w:t>
      </w:r>
      <w:r w:rsidR="00EA7C68" w:rsidRPr="00BE48BB">
        <w:rPr>
          <w:rFonts w:ascii="ＭＳ 明朝" w:hAnsi="ＭＳ 明朝" w:hint="eastAsia"/>
          <w:szCs w:val="21"/>
          <w:u w:val="single"/>
        </w:rPr>
        <w:t>技術等級３級以上</w:t>
      </w:r>
      <w:r w:rsidR="0079486B" w:rsidRPr="00BE48BB">
        <w:rPr>
          <w:rFonts w:ascii="ＭＳ 明朝" w:hAnsi="ＭＳ 明朝" w:hint="eastAsia"/>
          <w:szCs w:val="21"/>
        </w:rPr>
        <w:t>）</w:t>
      </w:r>
      <w:r w:rsidR="00445C23" w:rsidRPr="00BE48BB">
        <w:rPr>
          <w:rFonts w:ascii="ＭＳ 明朝" w:hAnsi="ＭＳ 明朝" w:hint="eastAsia"/>
          <w:szCs w:val="21"/>
        </w:rPr>
        <w:t xml:space="preserve">　</w:t>
      </w:r>
      <w:r w:rsidR="008B6782">
        <w:rPr>
          <w:rFonts w:ascii="ＭＳ 明朝" w:hAnsi="ＭＳ 明朝" w:hint="eastAsia"/>
          <w:szCs w:val="21"/>
        </w:rPr>
        <w:t xml:space="preserve">　</w:t>
      </w:r>
      <w:r w:rsidR="00445C23" w:rsidRPr="00BE48BB">
        <w:rPr>
          <w:rFonts w:ascii="ＭＳ 明朝" w:hAnsi="ＭＳ 明朝" w:hint="eastAsia"/>
          <w:szCs w:val="21"/>
        </w:rPr>
        <w:t xml:space="preserve">　</w:t>
      </w:r>
      <w:r w:rsidR="004D4533" w:rsidRPr="00BE48BB">
        <w:rPr>
          <w:rFonts w:ascii="ＭＳ 明朝" w:hAnsi="ＭＳ 明朝" w:hint="eastAsia"/>
          <w:szCs w:val="21"/>
        </w:rPr>
        <w:t xml:space="preserve">(2) </w:t>
      </w:r>
      <w:r w:rsidR="00EA7C68" w:rsidRPr="00BE48BB">
        <w:rPr>
          <w:rFonts w:ascii="ＭＳ 明朝" w:hAnsi="ＭＳ 明朝" w:hint="eastAsia"/>
          <w:szCs w:val="21"/>
        </w:rPr>
        <w:t>一般男女Ｂ級</w:t>
      </w:r>
      <w:r w:rsidR="0079486B" w:rsidRPr="00BE48BB">
        <w:rPr>
          <w:rFonts w:ascii="ＭＳ 明朝" w:hAnsi="ＭＳ 明朝" w:hint="eastAsia"/>
          <w:szCs w:val="21"/>
        </w:rPr>
        <w:t>（</w:t>
      </w:r>
      <w:r w:rsidR="00EA7C68" w:rsidRPr="00BE48BB">
        <w:rPr>
          <w:rFonts w:ascii="ＭＳ 明朝" w:hAnsi="ＭＳ 明朝" w:hint="eastAsia"/>
          <w:szCs w:val="21"/>
          <w:u w:val="single"/>
        </w:rPr>
        <w:t>技術等級４級</w:t>
      </w:r>
      <w:r w:rsidR="00C42589">
        <w:rPr>
          <w:rFonts w:ascii="ＭＳ 明朝" w:hAnsi="ＭＳ 明朝" w:hint="eastAsia"/>
          <w:szCs w:val="21"/>
          <w:u w:val="single"/>
        </w:rPr>
        <w:t>以下</w:t>
      </w:r>
      <w:r w:rsidR="008B6782">
        <w:rPr>
          <w:rFonts w:ascii="ＭＳ 明朝" w:hAnsi="ＭＳ 明朝" w:hint="eastAsia"/>
          <w:szCs w:val="21"/>
          <w:u w:val="single"/>
        </w:rPr>
        <w:t>）</w:t>
      </w:r>
    </w:p>
    <w:p w14:paraId="768894D1" w14:textId="195D2A07" w:rsidR="008B6782" w:rsidRDefault="00EA7C68"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　　　　　　　　</w:t>
      </w:r>
      <w:r w:rsidR="004D4533" w:rsidRPr="00BE48BB">
        <w:rPr>
          <w:rFonts w:ascii="ＭＳ 明朝" w:hAnsi="ＭＳ 明朝" w:hint="eastAsia"/>
          <w:szCs w:val="21"/>
        </w:rPr>
        <w:t xml:space="preserve">(3) </w:t>
      </w:r>
      <w:r w:rsidRPr="00BE48BB">
        <w:rPr>
          <w:rFonts w:ascii="ＭＳ 明朝" w:hAnsi="ＭＳ 明朝" w:hint="eastAsia"/>
          <w:szCs w:val="21"/>
        </w:rPr>
        <w:t>男女３５歳以上</w:t>
      </w:r>
      <w:r w:rsidR="004D4533" w:rsidRPr="00BE48BB">
        <w:rPr>
          <w:rFonts w:ascii="ＭＳ 明朝" w:hAnsi="ＭＳ 明朝" w:hint="eastAsia"/>
          <w:szCs w:val="21"/>
        </w:rPr>
        <w:t xml:space="preserve">　</w:t>
      </w:r>
      <w:r w:rsidR="008B6782">
        <w:rPr>
          <w:rFonts w:ascii="ＭＳ 明朝" w:hAnsi="ＭＳ 明朝" w:hint="eastAsia"/>
          <w:szCs w:val="21"/>
        </w:rPr>
        <w:t xml:space="preserve">　</w:t>
      </w:r>
      <w:r w:rsidR="004D4533" w:rsidRPr="00BE48BB">
        <w:rPr>
          <w:rFonts w:ascii="ＭＳ 明朝" w:hAnsi="ＭＳ 明朝" w:hint="eastAsia"/>
          <w:szCs w:val="21"/>
        </w:rPr>
        <w:t xml:space="preserve">　(4) </w:t>
      </w:r>
      <w:r w:rsidRPr="00BE48BB">
        <w:rPr>
          <w:rFonts w:ascii="ＭＳ 明朝" w:hAnsi="ＭＳ 明朝" w:hint="eastAsia"/>
          <w:szCs w:val="21"/>
        </w:rPr>
        <w:t>男女</w:t>
      </w:r>
      <w:r w:rsidR="004D4533" w:rsidRPr="00BE48BB">
        <w:rPr>
          <w:rFonts w:ascii="ＭＳ 明朝" w:hAnsi="ＭＳ 明朝" w:hint="eastAsia"/>
          <w:szCs w:val="21"/>
        </w:rPr>
        <w:t>４５歳</w:t>
      </w:r>
      <w:r w:rsidRPr="00BE48BB">
        <w:rPr>
          <w:rFonts w:ascii="ＭＳ 明朝" w:hAnsi="ＭＳ 明朝" w:hint="eastAsia"/>
          <w:szCs w:val="21"/>
        </w:rPr>
        <w:t>以上</w:t>
      </w:r>
      <w:r w:rsidR="004D4533" w:rsidRPr="00BE48BB">
        <w:rPr>
          <w:rFonts w:ascii="ＭＳ 明朝" w:hAnsi="ＭＳ 明朝" w:hint="eastAsia"/>
          <w:szCs w:val="21"/>
        </w:rPr>
        <w:t xml:space="preserve">　　(</w:t>
      </w:r>
      <w:r w:rsidR="0079486B" w:rsidRPr="00BE48BB">
        <w:rPr>
          <w:rFonts w:ascii="ＭＳ 明朝" w:hAnsi="ＭＳ 明朝" w:hint="eastAsia"/>
          <w:szCs w:val="21"/>
        </w:rPr>
        <w:t>5</w:t>
      </w:r>
      <w:r w:rsidR="004D4533" w:rsidRPr="00BE48BB">
        <w:rPr>
          <w:rFonts w:ascii="ＭＳ 明朝" w:hAnsi="ＭＳ 明朝" w:hint="eastAsia"/>
          <w:szCs w:val="21"/>
        </w:rPr>
        <w:t xml:space="preserve">) </w:t>
      </w:r>
      <w:r w:rsidRPr="00BE48BB">
        <w:rPr>
          <w:rFonts w:ascii="ＭＳ 明朝" w:hAnsi="ＭＳ 明朝" w:hint="eastAsia"/>
          <w:szCs w:val="21"/>
        </w:rPr>
        <w:t>男女</w:t>
      </w:r>
      <w:r w:rsidR="004D4533" w:rsidRPr="00BE48BB">
        <w:rPr>
          <w:rFonts w:ascii="ＭＳ 明朝" w:hAnsi="ＭＳ 明朝" w:hint="eastAsia"/>
          <w:szCs w:val="21"/>
        </w:rPr>
        <w:t>５５</w:t>
      </w:r>
      <w:r w:rsidRPr="00BE48BB">
        <w:rPr>
          <w:rFonts w:ascii="ＭＳ 明朝" w:hAnsi="ＭＳ 明朝" w:hint="eastAsia"/>
          <w:szCs w:val="21"/>
        </w:rPr>
        <w:t>歳以上</w:t>
      </w:r>
    </w:p>
    <w:p w14:paraId="426EC159" w14:textId="35372303" w:rsidR="00EA7C68" w:rsidRPr="00BE48BB" w:rsidRDefault="004D4533"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　　</w:t>
      </w:r>
      <w:r w:rsidR="008B6782">
        <w:rPr>
          <w:rFonts w:ascii="ＭＳ 明朝" w:hAnsi="ＭＳ 明朝" w:hint="eastAsia"/>
          <w:szCs w:val="21"/>
        </w:rPr>
        <w:t xml:space="preserve">　　　</w:t>
      </w:r>
      <w:r w:rsidR="0079486B" w:rsidRPr="00BE48BB">
        <w:rPr>
          <w:rFonts w:ascii="ＭＳ 明朝" w:hAnsi="ＭＳ 明朝" w:hint="eastAsia"/>
          <w:szCs w:val="21"/>
        </w:rPr>
        <w:t xml:space="preserve">　</w:t>
      </w:r>
      <w:r w:rsidRPr="00BE48BB">
        <w:rPr>
          <w:rFonts w:ascii="ＭＳ 明朝" w:hAnsi="ＭＳ 明朝" w:hint="eastAsia"/>
          <w:szCs w:val="21"/>
        </w:rPr>
        <w:t xml:space="preserve">　</w:t>
      </w:r>
      <w:r w:rsidR="003415AA">
        <w:rPr>
          <w:rFonts w:ascii="ＭＳ 明朝" w:hAnsi="ＭＳ 明朝" w:hint="eastAsia"/>
          <w:szCs w:val="21"/>
        </w:rPr>
        <w:t xml:space="preserve">　</w:t>
      </w:r>
      <w:r w:rsidRPr="00BE48BB">
        <w:rPr>
          <w:rFonts w:ascii="ＭＳ 明朝" w:hAnsi="ＭＳ 明朝" w:hint="eastAsia"/>
          <w:szCs w:val="21"/>
        </w:rPr>
        <w:t>(</w:t>
      </w:r>
      <w:r w:rsidR="0079486B" w:rsidRPr="00BE48BB">
        <w:rPr>
          <w:rFonts w:ascii="ＭＳ 明朝" w:hAnsi="ＭＳ 明朝" w:hint="eastAsia"/>
          <w:szCs w:val="21"/>
        </w:rPr>
        <w:t>6</w:t>
      </w:r>
      <w:r w:rsidRPr="00BE48BB">
        <w:rPr>
          <w:rFonts w:ascii="ＭＳ 明朝" w:hAnsi="ＭＳ 明朝" w:hint="eastAsia"/>
          <w:szCs w:val="21"/>
        </w:rPr>
        <w:t xml:space="preserve">) </w:t>
      </w:r>
      <w:r w:rsidR="00EA7C68" w:rsidRPr="00BE48BB">
        <w:rPr>
          <w:rFonts w:ascii="ＭＳ 明朝" w:hAnsi="ＭＳ 明朝" w:hint="eastAsia"/>
          <w:szCs w:val="21"/>
        </w:rPr>
        <w:t>男</w:t>
      </w:r>
      <w:r w:rsidR="00127501" w:rsidRPr="00BE48BB">
        <w:rPr>
          <w:rFonts w:ascii="ＭＳ 明朝" w:hAnsi="ＭＳ 明朝" w:hint="eastAsia"/>
          <w:szCs w:val="21"/>
        </w:rPr>
        <w:t>女</w:t>
      </w:r>
      <w:r w:rsidRPr="00BE48BB">
        <w:rPr>
          <w:rFonts w:ascii="ＭＳ 明朝" w:hAnsi="ＭＳ 明朝" w:hint="eastAsia"/>
          <w:szCs w:val="21"/>
        </w:rPr>
        <w:t>６５</w:t>
      </w:r>
      <w:r w:rsidR="00EA7C68" w:rsidRPr="00BE48BB">
        <w:rPr>
          <w:rFonts w:ascii="ＭＳ 明朝" w:hAnsi="ＭＳ 明朝" w:hint="eastAsia"/>
          <w:szCs w:val="21"/>
        </w:rPr>
        <w:t>歳以上</w:t>
      </w:r>
      <w:r w:rsidR="008B6782">
        <w:rPr>
          <w:rFonts w:ascii="ＭＳ 明朝" w:hAnsi="ＭＳ 明朝" w:hint="eastAsia"/>
          <w:szCs w:val="21"/>
        </w:rPr>
        <w:t xml:space="preserve">　　　</w:t>
      </w:r>
      <w:r w:rsidR="00127501">
        <w:rPr>
          <w:rFonts w:ascii="ＭＳ 明朝" w:hAnsi="ＭＳ 明朝" w:hint="eastAsia"/>
          <w:szCs w:val="21"/>
        </w:rPr>
        <w:t>(7)</w:t>
      </w:r>
      <w:r w:rsidR="00127501" w:rsidRPr="00BE48BB">
        <w:rPr>
          <w:rFonts w:ascii="ＭＳ 明朝" w:hAnsi="ＭＳ 明朝" w:hint="eastAsia"/>
          <w:szCs w:val="21"/>
        </w:rPr>
        <w:t xml:space="preserve"> 男女</w:t>
      </w:r>
      <w:r w:rsidR="00127501">
        <w:rPr>
          <w:rFonts w:ascii="ＭＳ 明朝" w:hAnsi="ＭＳ 明朝" w:hint="eastAsia"/>
          <w:szCs w:val="21"/>
        </w:rPr>
        <w:t>７</w:t>
      </w:r>
      <w:r w:rsidR="00127501" w:rsidRPr="00BE48BB">
        <w:rPr>
          <w:rFonts w:ascii="ＭＳ 明朝" w:hAnsi="ＭＳ 明朝" w:hint="eastAsia"/>
          <w:szCs w:val="21"/>
        </w:rPr>
        <w:t>５歳以上</w:t>
      </w:r>
    </w:p>
    <w:p w14:paraId="2DFC393E" w14:textId="77777777" w:rsidR="00445C23" w:rsidRPr="00BE48BB" w:rsidRDefault="00445C23"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　　　　　　　　 ※ 一般男女で技術等級未取得者の者は，自己申告によりＡ・Ｂ級を選択</w:t>
      </w:r>
    </w:p>
    <w:p w14:paraId="402CC50F" w14:textId="77777777" w:rsidR="00445C23" w:rsidRPr="00BE48BB" w:rsidRDefault="00445C23" w:rsidP="0011718F">
      <w:pPr>
        <w:adjustRightInd w:val="0"/>
        <w:snapToGrid w:val="0"/>
        <w:spacing w:line="320" w:lineRule="atLeast"/>
        <w:rPr>
          <w:rFonts w:ascii="ＭＳ 明朝" w:hAnsi="ＭＳ 明朝"/>
          <w:szCs w:val="21"/>
        </w:rPr>
      </w:pPr>
      <w:r w:rsidRPr="00BE48BB">
        <w:rPr>
          <w:rFonts w:ascii="ＭＳ 明朝" w:hAnsi="ＭＳ 明朝" w:hint="eastAsia"/>
          <w:szCs w:val="21"/>
        </w:rPr>
        <w:t xml:space="preserve">　　　　　　　　 　</w:t>
      </w:r>
      <w:r w:rsidR="0067303C" w:rsidRPr="00BE48BB">
        <w:rPr>
          <w:rFonts w:ascii="ＭＳ 明朝" w:hAnsi="ＭＳ 明朝" w:hint="eastAsia"/>
          <w:szCs w:val="21"/>
        </w:rPr>
        <w:t xml:space="preserve"> </w:t>
      </w:r>
      <w:r w:rsidR="007B45FC" w:rsidRPr="00BE48BB">
        <w:rPr>
          <w:rFonts w:ascii="ＭＳ 明朝" w:hAnsi="ＭＳ 明朝" w:hint="eastAsia"/>
          <w:szCs w:val="21"/>
        </w:rPr>
        <w:t>Ａ級該当</w:t>
      </w:r>
      <w:r w:rsidR="0067303C" w:rsidRPr="00BE48BB">
        <w:rPr>
          <w:rFonts w:ascii="ＭＳ 明朝" w:hAnsi="ＭＳ 明朝" w:hint="eastAsia"/>
          <w:szCs w:val="21"/>
        </w:rPr>
        <w:t>者が</w:t>
      </w:r>
      <w:r w:rsidR="00964F73" w:rsidRPr="00BE48BB">
        <w:rPr>
          <w:rFonts w:ascii="ＭＳ 明朝" w:hAnsi="ＭＳ 明朝" w:hint="eastAsia"/>
          <w:szCs w:val="21"/>
        </w:rPr>
        <w:t>，</w:t>
      </w:r>
      <w:r w:rsidR="0067303C" w:rsidRPr="00BE48BB">
        <w:rPr>
          <w:rFonts w:ascii="ＭＳ 明朝" w:hAnsi="ＭＳ 明朝" w:hint="eastAsia"/>
          <w:szCs w:val="21"/>
        </w:rPr>
        <w:t>Ｂ級に申し込んだ場合は，</w:t>
      </w:r>
      <w:r w:rsidR="007B45FC" w:rsidRPr="00BE48BB">
        <w:rPr>
          <w:rFonts w:ascii="ＭＳ 明朝" w:hAnsi="ＭＳ 明朝" w:hint="eastAsia"/>
          <w:szCs w:val="21"/>
        </w:rPr>
        <w:t>自動的にペア単位で</w:t>
      </w:r>
      <w:r w:rsidR="0067303C" w:rsidRPr="00BE48BB">
        <w:rPr>
          <w:rFonts w:ascii="ＭＳ 明朝" w:hAnsi="ＭＳ 明朝" w:hint="eastAsia"/>
          <w:szCs w:val="21"/>
        </w:rPr>
        <w:t>Ａ級に変更する。</w:t>
      </w:r>
    </w:p>
    <w:p w14:paraId="10909982" w14:textId="77777777" w:rsidR="004D4533" w:rsidRPr="00BE48BB" w:rsidRDefault="004D4533" w:rsidP="0011718F">
      <w:pPr>
        <w:adjustRightInd w:val="0"/>
        <w:snapToGrid w:val="0"/>
        <w:spacing w:line="320" w:lineRule="atLeast"/>
        <w:rPr>
          <w:rFonts w:ascii="ＭＳ 明朝" w:hAnsi="ＭＳ 明朝"/>
        </w:rPr>
      </w:pPr>
      <w:r w:rsidRPr="00BE48BB">
        <w:rPr>
          <w:rFonts w:ascii="ＭＳ 明朝" w:hAnsi="ＭＳ 明朝" w:hint="eastAsia"/>
        </w:rPr>
        <w:t>８．種別開催の成立</w:t>
      </w:r>
    </w:p>
    <w:p w14:paraId="165DC787" w14:textId="77777777" w:rsidR="004D4533" w:rsidRDefault="004D4533" w:rsidP="0011718F">
      <w:pPr>
        <w:adjustRightInd w:val="0"/>
        <w:snapToGrid w:val="0"/>
        <w:spacing w:line="320" w:lineRule="atLeast"/>
        <w:rPr>
          <w:rFonts w:ascii="ＭＳ 明朝" w:hAnsi="ＭＳ 明朝"/>
        </w:rPr>
      </w:pPr>
      <w:r w:rsidRPr="00BE48BB">
        <w:rPr>
          <w:rFonts w:ascii="ＭＳ 明朝" w:hAnsi="ＭＳ 明朝" w:hint="eastAsia"/>
        </w:rPr>
        <w:t xml:space="preserve">　　</w:t>
      </w:r>
      <w:r w:rsidRPr="00BE48BB">
        <w:rPr>
          <w:rFonts w:ascii="ＭＳ 明朝" w:hAnsi="ＭＳ 明朝"/>
        </w:rPr>
        <w:t xml:space="preserve">(1) </w:t>
      </w:r>
      <w:r w:rsidRPr="00BE48BB">
        <w:rPr>
          <w:rFonts w:ascii="ＭＳ 明朝" w:hAnsi="ＭＳ 明朝" w:hint="eastAsia"/>
        </w:rPr>
        <w:t>参加組数が，各種別とも３組に満たない種別については，その種別は開催しない。</w:t>
      </w:r>
    </w:p>
    <w:p w14:paraId="26BC3B78" w14:textId="77777777" w:rsidR="004D4533" w:rsidRDefault="004D4533" w:rsidP="0011718F">
      <w:pPr>
        <w:adjustRightInd w:val="0"/>
        <w:snapToGrid w:val="0"/>
        <w:spacing w:line="320" w:lineRule="atLeast"/>
        <w:ind w:left="840" w:hanging="840"/>
        <w:rPr>
          <w:rFonts w:ascii="ＭＳ 明朝" w:hAnsi="ＭＳ 明朝"/>
          <w:szCs w:val="21"/>
        </w:rPr>
      </w:pPr>
      <w:r w:rsidRPr="00BE48BB">
        <w:rPr>
          <w:rFonts w:ascii="ＭＳ 明朝" w:hAnsi="ＭＳ 明朝" w:hint="eastAsia"/>
        </w:rPr>
        <w:t xml:space="preserve">　　</w:t>
      </w:r>
      <w:r w:rsidRPr="00BE48BB">
        <w:rPr>
          <w:rFonts w:ascii="ＭＳ 明朝" w:hAnsi="ＭＳ 明朝"/>
        </w:rPr>
        <w:t xml:space="preserve">(2) </w:t>
      </w:r>
      <w:r w:rsidR="002C2115" w:rsidRPr="00FC4C63">
        <w:rPr>
          <w:rFonts w:ascii="ＭＳ 明朝" w:hAnsi="ＭＳ 明朝" w:hint="eastAsia"/>
          <w:szCs w:val="21"/>
        </w:rPr>
        <w:t>その場合、一つ若い種別への出場の可否について、事前に申込書へ記入しておくこととし、具体的には、一つ若い種別へ出場する場合は「○」を記入し、出場しない場合は記入しない。</w:t>
      </w:r>
    </w:p>
    <w:p w14:paraId="07797CF1" w14:textId="2E5A8011" w:rsidR="007A6F26" w:rsidRPr="00BE48BB" w:rsidRDefault="007A6F26" w:rsidP="0011718F">
      <w:pPr>
        <w:adjustRightInd w:val="0"/>
        <w:snapToGrid w:val="0"/>
        <w:spacing w:line="320" w:lineRule="atLeast"/>
        <w:rPr>
          <w:rFonts w:ascii="ＭＳ 明朝" w:hAnsi="ＭＳ 明朝"/>
        </w:rPr>
      </w:pPr>
      <w:r>
        <w:rPr>
          <w:rFonts w:ascii="ＭＳ 明朝" w:hAnsi="ＭＳ 明朝"/>
        </w:rPr>
        <w:t xml:space="preserve">　　　　一般男女Ｂ級・男女３５歳以上は、一般男女Ａ級に変更します。</w:t>
      </w:r>
    </w:p>
    <w:p w14:paraId="1E4231A1" w14:textId="77777777" w:rsidR="004D4533" w:rsidRPr="00BE48BB" w:rsidRDefault="004D4533" w:rsidP="0011718F">
      <w:pPr>
        <w:adjustRightInd w:val="0"/>
        <w:snapToGrid w:val="0"/>
        <w:spacing w:line="320" w:lineRule="atLeast"/>
        <w:ind w:left="820" w:hanging="820"/>
        <w:rPr>
          <w:rFonts w:ascii="ＭＳ 明朝" w:hAnsi="ＭＳ 明朝"/>
        </w:rPr>
      </w:pPr>
      <w:r w:rsidRPr="00BE48BB">
        <w:rPr>
          <w:rFonts w:ascii="ＭＳ 明朝" w:hAnsi="ＭＳ 明朝" w:hint="eastAsia"/>
        </w:rPr>
        <w:t xml:space="preserve">　　</w:t>
      </w:r>
      <w:r w:rsidRPr="00BE48BB">
        <w:rPr>
          <w:rFonts w:ascii="ＭＳ 明朝" w:hAnsi="ＭＳ 明朝"/>
        </w:rPr>
        <w:t xml:space="preserve">(3) </w:t>
      </w:r>
      <w:r w:rsidRPr="00BE48BB">
        <w:rPr>
          <w:rFonts w:ascii="ＭＳ 明朝" w:hAnsi="ＭＳ 明朝" w:hint="eastAsia"/>
        </w:rPr>
        <w:t>３ペアに満たなくて，その種別が開催されない場合は，連絡するものとし，参加料を返却する。</w:t>
      </w:r>
    </w:p>
    <w:p w14:paraId="6C76A874" w14:textId="77777777" w:rsidR="004D4533" w:rsidRPr="00BE48BB" w:rsidRDefault="004D4533" w:rsidP="0011718F">
      <w:pPr>
        <w:adjustRightInd w:val="0"/>
        <w:snapToGrid w:val="0"/>
        <w:spacing w:line="320" w:lineRule="atLeast"/>
        <w:rPr>
          <w:rFonts w:ascii="ＭＳ 明朝" w:hAnsi="ＭＳ 明朝"/>
        </w:rPr>
      </w:pPr>
      <w:r w:rsidRPr="00BE48BB">
        <w:rPr>
          <w:rFonts w:ascii="ＭＳ 明朝" w:hAnsi="ＭＳ 明朝" w:hint="eastAsia"/>
        </w:rPr>
        <w:t>９．</w:t>
      </w:r>
      <w:r w:rsidRPr="00BE48BB">
        <w:rPr>
          <w:rFonts w:ascii="ＭＳ 明朝" w:hAnsi="ＭＳ 明朝" w:hint="eastAsia"/>
        </w:rPr>
        <w:fldChar w:fldCharType="begin"/>
      </w:r>
      <w:r w:rsidRPr="00BE48BB">
        <w:rPr>
          <w:rFonts w:ascii="ＭＳ 明朝" w:hAnsi="ＭＳ 明朝" w:hint="eastAsia"/>
        </w:rPr>
        <w:instrText>eq \o\ad(\d\fo"ルール　"(),ルール)</w:instrText>
      </w:r>
      <w:r w:rsidRPr="00BE48BB">
        <w:rPr>
          <w:rFonts w:ascii="ＭＳ 明朝" w:hAnsi="ＭＳ 明朝" w:hint="eastAsia"/>
        </w:rPr>
        <w:fldChar w:fldCharType="end"/>
      </w:r>
      <w:r w:rsidRPr="00BE48BB">
        <w:rPr>
          <w:rFonts w:ascii="ＭＳ 明朝" w:hAnsi="ＭＳ 明朝" w:hint="eastAsia"/>
        </w:rPr>
        <w:t xml:space="preserve">　　現行の日本ソフトテニス連盟のソフトテニスハンドブックによる。</w:t>
      </w:r>
    </w:p>
    <w:p w14:paraId="1F296879" w14:textId="77777777" w:rsidR="004D4533" w:rsidRPr="00BE48BB" w:rsidRDefault="004D4533" w:rsidP="0011718F">
      <w:pPr>
        <w:adjustRightInd w:val="0"/>
        <w:snapToGrid w:val="0"/>
        <w:spacing w:line="320" w:lineRule="atLeast"/>
        <w:rPr>
          <w:rFonts w:ascii="ＭＳ 明朝" w:hAnsi="ＭＳ 明朝"/>
        </w:rPr>
      </w:pPr>
      <w:r w:rsidRPr="00BE48BB">
        <w:rPr>
          <w:rFonts w:ascii="ＭＳ 明朝" w:hAnsi="ＭＳ 明朝" w:hint="eastAsia"/>
        </w:rPr>
        <w:t>10．ゼッケン　　選手は，ゼッケンをつけること。</w:t>
      </w:r>
    </w:p>
    <w:p w14:paraId="1299A707" w14:textId="77777777" w:rsidR="004D4533" w:rsidRPr="00BE48BB" w:rsidRDefault="004D4533" w:rsidP="0011718F">
      <w:pPr>
        <w:adjustRightInd w:val="0"/>
        <w:snapToGrid w:val="0"/>
        <w:spacing w:line="320" w:lineRule="atLeast"/>
        <w:ind w:left="1680" w:hangingChars="800" w:hanging="1680"/>
        <w:rPr>
          <w:rFonts w:ascii="ＭＳ 明朝" w:hAnsi="ＭＳ 明朝"/>
        </w:rPr>
      </w:pPr>
      <w:r w:rsidRPr="00BE48BB">
        <w:rPr>
          <w:rFonts w:ascii="ＭＳ 明朝" w:hAnsi="ＭＳ 明朝" w:hint="eastAsia"/>
        </w:rPr>
        <w:t>11．</w:t>
      </w:r>
      <w:r w:rsidRPr="00BE48BB">
        <w:rPr>
          <w:rFonts w:ascii="ＭＳ 明朝" w:hAnsi="ＭＳ 明朝" w:hint="eastAsia"/>
          <w:spacing w:val="41"/>
          <w:kern w:val="0"/>
          <w:fitText w:val="840" w:id="72001280"/>
        </w:rPr>
        <w:t>ﾕﾆﾌｫｰ</w:t>
      </w:r>
      <w:r w:rsidRPr="00BE48BB">
        <w:rPr>
          <w:rFonts w:ascii="ＭＳ 明朝" w:hAnsi="ＭＳ 明朝" w:hint="eastAsia"/>
          <w:spacing w:val="5"/>
          <w:kern w:val="0"/>
          <w:fitText w:val="840" w:id="72001280"/>
        </w:rPr>
        <w:t>ﾑ</w:t>
      </w:r>
      <w:r w:rsidRPr="00BE48BB">
        <w:rPr>
          <w:rFonts w:ascii="ＭＳ 明朝" w:hAnsi="ＭＳ 明朝" w:hint="eastAsia"/>
        </w:rPr>
        <w:t xml:space="preserve">　　</w:t>
      </w:r>
      <w:r w:rsidR="00AF5CBF" w:rsidRPr="00BE48BB">
        <w:rPr>
          <w:rFonts w:ascii="ＭＳ 明朝" w:hAnsi="ＭＳ 明朝" w:hint="eastAsia"/>
        </w:rPr>
        <w:t>選手は，ユニフォーム着用基準を遵守すること。但し</w:t>
      </w:r>
      <w:r w:rsidR="00FD52F1">
        <w:rPr>
          <w:rFonts w:ascii="ＭＳ 明朝" w:hAnsi="ＭＳ 明朝" w:hint="eastAsia"/>
        </w:rPr>
        <w:t>，</w:t>
      </w:r>
      <w:r w:rsidR="00AF5CBF" w:rsidRPr="00BE48BB">
        <w:rPr>
          <w:rFonts w:ascii="ＭＳ 明朝" w:hAnsi="ＭＳ 明朝" w:hint="eastAsia"/>
        </w:rPr>
        <w:t>オーバーウェア及び襟付き長袖スポーツシャツ・長袖アンダーウェア及びスパッツの着用について認める。</w:t>
      </w:r>
    </w:p>
    <w:p w14:paraId="2BA96C72" w14:textId="412790B5" w:rsidR="0079486B" w:rsidRPr="00BE48BB" w:rsidRDefault="004D4533" w:rsidP="0011718F">
      <w:pPr>
        <w:adjustRightInd w:val="0"/>
        <w:snapToGrid w:val="0"/>
        <w:spacing w:line="320" w:lineRule="atLeast"/>
        <w:ind w:leftChars="-1" w:left="2125" w:hangingChars="1013" w:hanging="2127"/>
        <w:rPr>
          <w:rFonts w:ascii="ＭＳ 明朝" w:hAnsi="ＭＳ 明朝"/>
        </w:rPr>
      </w:pPr>
      <w:r w:rsidRPr="00BE48BB">
        <w:rPr>
          <w:rFonts w:ascii="ＭＳ 明朝" w:hAnsi="ＭＳ 明朝" w:hint="eastAsia"/>
          <w:szCs w:val="21"/>
        </w:rPr>
        <w:t>12</w:t>
      </w:r>
      <w:r w:rsidR="00EA7C68" w:rsidRPr="00BE48BB">
        <w:rPr>
          <w:rFonts w:ascii="ＭＳ 明朝" w:hAnsi="ＭＳ 明朝" w:hint="eastAsia"/>
          <w:szCs w:val="21"/>
        </w:rPr>
        <w:t>．</w:t>
      </w:r>
      <w:r w:rsidR="00EA7C68" w:rsidRPr="00BE48BB">
        <w:rPr>
          <w:rFonts w:ascii="ＭＳ 明朝" w:hAnsi="ＭＳ 明朝" w:hint="eastAsia"/>
          <w:kern w:val="0"/>
          <w:szCs w:val="21"/>
        </w:rPr>
        <w:t>参加資格</w:t>
      </w:r>
      <w:r w:rsidR="005D31F0" w:rsidRPr="00BE48BB">
        <w:rPr>
          <w:rFonts w:ascii="ＭＳ 明朝" w:hAnsi="ＭＳ 明朝" w:hint="eastAsia"/>
          <w:kern w:val="0"/>
          <w:szCs w:val="21"/>
        </w:rPr>
        <w:t xml:space="preserve">　　</w:t>
      </w:r>
      <w:r w:rsidR="0079486B" w:rsidRPr="00BE48BB">
        <w:rPr>
          <w:rFonts w:ascii="ＭＳ 明朝" w:hAnsi="ＭＳ 明朝" w:hint="eastAsia"/>
        </w:rPr>
        <w:t xml:space="preserve">(1) </w:t>
      </w:r>
      <w:r w:rsidR="007A0C98">
        <w:rPr>
          <w:rFonts w:asciiTheme="minorEastAsia" w:eastAsiaTheme="minorEastAsia" w:hAnsiTheme="minorEastAsia"/>
          <w:color w:val="000000" w:themeColor="text1"/>
        </w:rPr>
        <w:t>学連・高体連・中体連・</w:t>
      </w:r>
      <w:r w:rsidR="007A0C98" w:rsidRPr="00D93B03">
        <w:rPr>
          <w:rFonts w:ascii="ＭＳ 明朝" w:hAnsi="ＭＳ 明朝" w:hint="eastAsia"/>
        </w:rPr>
        <w:t>日本連盟</w:t>
      </w:r>
      <w:r w:rsidR="007A0C98">
        <w:rPr>
          <w:rFonts w:ascii="ＭＳ 明朝" w:hAnsi="ＭＳ 明朝" w:hint="eastAsia"/>
        </w:rPr>
        <w:t>未登録も参加可能</w:t>
      </w:r>
    </w:p>
    <w:p w14:paraId="1DB20E09" w14:textId="77777777" w:rsidR="0079486B" w:rsidRPr="00BE48BB" w:rsidRDefault="0079486B" w:rsidP="0011718F">
      <w:pPr>
        <w:adjustRightInd w:val="0"/>
        <w:snapToGrid w:val="0"/>
        <w:spacing w:line="320" w:lineRule="atLeast"/>
        <w:ind w:leftChars="-1" w:left="2405" w:hangingChars="1146" w:hanging="2407"/>
        <w:rPr>
          <w:rFonts w:ascii="ＭＳ 明朝" w:hAnsi="ＭＳ 明朝"/>
        </w:rPr>
      </w:pPr>
      <w:r w:rsidRPr="00BE48BB">
        <w:rPr>
          <w:rFonts w:ascii="ＭＳ 明朝" w:hAnsi="ＭＳ 明朝" w:hint="eastAsia"/>
        </w:rPr>
        <w:t xml:space="preserve">　　　　　　　　(2) 年齢は，大会前日の満年齢とする。</w:t>
      </w:r>
    </w:p>
    <w:p w14:paraId="52D120B9" w14:textId="77777777" w:rsidR="00EA7C68" w:rsidRPr="00BE48BB" w:rsidRDefault="004D4533" w:rsidP="0011718F">
      <w:pPr>
        <w:adjustRightInd w:val="0"/>
        <w:snapToGrid w:val="0"/>
        <w:spacing w:line="320" w:lineRule="atLeast"/>
        <w:rPr>
          <w:rFonts w:ascii="ＭＳ 明朝" w:hAnsi="ＭＳ 明朝"/>
          <w:szCs w:val="21"/>
        </w:rPr>
      </w:pPr>
      <w:r w:rsidRPr="00BE48BB">
        <w:rPr>
          <w:rFonts w:ascii="ＭＳ 明朝" w:hAnsi="ＭＳ 明朝" w:hint="eastAsia"/>
          <w:szCs w:val="21"/>
        </w:rPr>
        <w:t>13</w:t>
      </w:r>
      <w:r w:rsidR="005D31F0" w:rsidRPr="00BE48BB">
        <w:rPr>
          <w:rFonts w:ascii="ＭＳ 明朝" w:hAnsi="ＭＳ 明朝" w:hint="eastAsia"/>
          <w:szCs w:val="21"/>
        </w:rPr>
        <w:t>．</w:t>
      </w:r>
      <w:r w:rsidR="005D31F0" w:rsidRPr="00BE48BB">
        <w:rPr>
          <w:rFonts w:ascii="ＭＳ 明朝" w:hAnsi="ＭＳ 明朝" w:hint="eastAsia"/>
          <w:kern w:val="0"/>
          <w:szCs w:val="21"/>
        </w:rPr>
        <w:t>試</w:t>
      </w:r>
      <w:r w:rsidR="00EA7C68" w:rsidRPr="00BE48BB">
        <w:rPr>
          <w:rFonts w:ascii="ＭＳ 明朝" w:hAnsi="ＭＳ 明朝" w:hint="eastAsia"/>
          <w:kern w:val="0"/>
          <w:szCs w:val="21"/>
        </w:rPr>
        <w:t>合方法</w:t>
      </w:r>
      <w:r w:rsidR="005D31F0" w:rsidRPr="00BE48BB">
        <w:rPr>
          <w:rFonts w:ascii="ＭＳ 明朝" w:hAnsi="ＭＳ 明朝" w:hint="eastAsia"/>
          <w:kern w:val="0"/>
          <w:szCs w:val="21"/>
        </w:rPr>
        <w:t xml:space="preserve">　　</w:t>
      </w:r>
      <w:r w:rsidR="00445C23" w:rsidRPr="00BE48BB">
        <w:rPr>
          <w:rFonts w:ascii="ＭＳ 明朝" w:hAnsi="ＭＳ 明朝" w:hint="eastAsia"/>
          <w:szCs w:val="21"/>
        </w:rPr>
        <w:t>原則として</w:t>
      </w:r>
      <w:r w:rsidR="00445C23" w:rsidRPr="00BE48BB">
        <w:rPr>
          <w:rFonts w:ascii="ＭＳ 明朝" w:hAnsi="ＭＳ 明朝" w:hint="eastAsia"/>
          <w:kern w:val="0"/>
          <w:szCs w:val="21"/>
        </w:rPr>
        <w:t>予選リーグ・決勝トーナメントとするが，参加数により変更する。</w:t>
      </w:r>
    </w:p>
    <w:p w14:paraId="31988368" w14:textId="1FE90455" w:rsidR="00320447" w:rsidRDefault="00EA7C68" w:rsidP="0011718F">
      <w:pPr>
        <w:snapToGrid w:val="0"/>
        <w:spacing w:line="320" w:lineRule="atLeast"/>
        <w:ind w:left="1978" w:hanging="1978"/>
        <w:rPr>
          <w:rFonts w:ascii="ＭＳ 明朝" w:hAnsi="ＭＳ 明朝"/>
          <w:szCs w:val="21"/>
        </w:rPr>
      </w:pPr>
      <w:r w:rsidRPr="00BE48BB">
        <w:rPr>
          <w:rFonts w:ascii="ＭＳ 明朝" w:hAnsi="ＭＳ 明朝" w:hint="eastAsia"/>
          <w:szCs w:val="21"/>
        </w:rPr>
        <w:t>1</w:t>
      </w:r>
      <w:r w:rsidR="004D4533" w:rsidRPr="00BE48BB">
        <w:rPr>
          <w:rFonts w:ascii="ＭＳ 明朝" w:hAnsi="ＭＳ 明朝" w:hint="eastAsia"/>
          <w:szCs w:val="21"/>
        </w:rPr>
        <w:t>4</w:t>
      </w:r>
      <w:r w:rsidRPr="00BE48BB">
        <w:rPr>
          <w:rFonts w:ascii="ＭＳ 明朝" w:hAnsi="ＭＳ 明朝" w:hint="eastAsia"/>
          <w:szCs w:val="21"/>
        </w:rPr>
        <w:t>．</w:t>
      </w:r>
      <w:r w:rsidRPr="00BE48BB">
        <w:rPr>
          <w:rFonts w:ascii="ＭＳ 明朝" w:hAnsi="ＭＳ 明朝" w:hint="eastAsia"/>
          <w:spacing w:val="52"/>
          <w:kern w:val="0"/>
          <w:szCs w:val="21"/>
          <w:fitText w:val="840" w:id="72009216"/>
        </w:rPr>
        <w:t>参加</w:t>
      </w:r>
      <w:r w:rsidRPr="00BE48BB">
        <w:rPr>
          <w:rFonts w:ascii="ＭＳ 明朝" w:hAnsi="ＭＳ 明朝" w:hint="eastAsia"/>
          <w:spacing w:val="1"/>
          <w:kern w:val="0"/>
          <w:szCs w:val="21"/>
          <w:fitText w:val="840" w:id="72009216"/>
        </w:rPr>
        <w:t>料</w:t>
      </w:r>
      <w:r w:rsidR="0079486B" w:rsidRPr="00BE48BB">
        <w:rPr>
          <w:rFonts w:ascii="ＭＳ 明朝" w:hAnsi="ＭＳ 明朝" w:hint="eastAsia"/>
          <w:kern w:val="0"/>
          <w:szCs w:val="21"/>
        </w:rPr>
        <w:t xml:space="preserve">　　</w:t>
      </w:r>
      <w:r w:rsidR="00320447" w:rsidRPr="00213D58">
        <w:rPr>
          <w:rFonts w:ascii="ＭＳ 明朝" w:hAnsi="ＭＳ 明朝" w:hint="eastAsia"/>
          <w:szCs w:val="21"/>
        </w:rPr>
        <w:t>(</w:t>
      </w:r>
      <w:r w:rsidR="00320447">
        <w:rPr>
          <w:rFonts w:ascii="ＭＳ 明朝" w:hAnsi="ＭＳ 明朝" w:hint="eastAsia"/>
          <w:szCs w:val="21"/>
        </w:rPr>
        <w:t>1</w:t>
      </w:r>
      <w:r w:rsidR="00320447" w:rsidRPr="00213D58">
        <w:rPr>
          <w:rFonts w:ascii="ＭＳ 明朝" w:hAnsi="ＭＳ 明朝" w:hint="eastAsia"/>
          <w:szCs w:val="21"/>
        </w:rPr>
        <w:t>)</w:t>
      </w:r>
      <w:r w:rsidR="00320447">
        <w:rPr>
          <w:rFonts w:ascii="ＭＳ 明朝" w:hAnsi="ＭＳ 明朝"/>
          <w:szCs w:val="21"/>
        </w:rPr>
        <w:t xml:space="preserve"> </w:t>
      </w:r>
      <w:r w:rsidR="00320447" w:rsidRPr="00E6549B">
        <w:rPr>
          <w:rFonts w:asciiTheme="minorEastAsia" w:eastAsiaTheme="minorEastAsia" w:hAnsiTheme="minorEastAsia" w:hint="eastAsia"/>
          <w:szCs w:val="21"/>
        </w:rPr>
        <w:t>１ペア：</w:t>
      </w:r>
      <w:r w:rsidR="00350AF9">
        <w:rPr>
          <w:rFonts w:asciiTheme="minorEastAsia" w:eastAsiaTheme="minorEastAsia" w:hAnsiTheme="minorEastAsia" w:hint="eastAsia"/>
          <w:szCs w:val="21"/>
        </w:rPr>
        <w:t>４</w:t>
      </w:r>
      <w:r w:rsidR="00320447" w:rsidRPr="00E6549B">
        <w:rPr>
          <w:rFonts w:asciiTheme="minorEastAsia" w:eastAsiaTheme="minorEastAsia" w:hAnsiTheme="minorEastAsia" w:hint="eastAsia"/>
          <w:szCs w:val="21"/>
        </w:rPr>
        <w:t>,</w:t>
      </w:r>
      <w:r w:rsidR="00320447">
        <w:rPr>
          <w:rFonts w:asciiTheme="minorEastAsia" w:eastAsiaTheme="minorEastAsia" w:hAnsiTheme="minorEastAsia" w:hint="eastAsia"/>
          <w:szCs w:val="21"/>
        </w:rPr>
        <w:t>０００</w:t>
      </w:r>
      <w:r w:rsidR="00320447" w:rsidRPr="00E6549B">
        <w:rPr>
          <w:rFonts w:asciiTheme="minorEastAsia" w:eastAsiaTheme="minorEastAsia" w:hAnsiTheme="minorEastAsia" w:hint="eastAsia"/>
          <w:szCs w:val="21"/>
        </w:rPr>
        <w:t>円</w:t>
      </w:r>
      <w:r w:rsidR="00320447" w:rsidRPr="00BE48BB">
        <w:rPr>
          <w:rFonts w:ascii="ＭＳ 明朝" w:hAnsi="ＭＳ 明朝" w:hint="eastAsia"/>
          <w:szCs w:val="21"/>
        </w:rPr>
        <w:t>（</w:t>
      </w:r>
      <w:r w:rsidR="00320447" w:rsidRPr="00BE48BB">
        <w:rPr>
          <w:rFonts w:ascii="ＭＳ 明朝" w:hAnsi="ＭＳ 明朝" w:hint="eastAsia"/>
        </w:rPr>
        <w:t>日本ソフトテニス</w:t>
      </w:r>
      <w:r w:rsidR="00320447" w:rsidRPr="00BE48BB">
        <w:rPr>
          <w:rFonts w:ascii="ＭＳ 明朝" w:hAnsi="ＭＳ 明朝" w:hint="eastAsia"/>
          <w:szCs w:val="21"/>
        </w:rPr>
        <w:t>連盟未登録者を含むペア：</w:t>
      </w:r>
      <w:r w:rsidR="00350AF9">
        <w:rPr>
          <w:rFonts w:ascii="ＭＳ 明朝" w:hAnsi="ＭＳ 明朝"/>
          <w:szCs w:val="21"/>
        </w:rPr>
        <w:t>8</w:t>
      </w:r>
      <w:r w:rsidR="00320447" w:rsidRPr="00BE48BB">
        <w:rPr>
          <w:rFonts w:ascii="ＭＳ 明朝" w:hAnsi="ＭＳ 明朝" w:hint="eastAsia"/>
          <w:szCs w:val="21"/>
        </w:rPr>
        <w:t>,000円）</w:t>
      </w:r>
    </w:p>
    <w:p w14:paraId="42F60B57" w14:textId="344BA33D" w:rsidR="00320447" w:rsidRPr="00213D58" w:rsidRDefault="00320447" w:rsidP="0011718F">
      <w:pPr>
        <w:snapToGrid w:val="0"/>
        <w:spacing w:line="320" w:lineRule="atLeast"/>
        <w:ind w:left="1978" w:hanging="1978"/>
        <w:rPr>
          <w:rFonts w:ascii="ＭＳ 明朝" w:hAnsi="ＭＳ 明朝"/>
          <w:szCs w:val="21"/>
        </w:rPr>
      </w:pPr>
      <w:r>
        <w:rPr>
          <w:rFonts w:asciiTheme="minorEastAsia" w:eastAsiaTheme="minorEastAsia" w:hAnsiTheme="minorEastAsia" w:hint="eastAsia"/>
          <w:szCs w:val="21"/>
        </w:rPr>
        <w:t xml:space="preserve">　　　　　　　　</w:t>
      </w:r>
      <w:r w:rsidRPr="00213D58">
        <w:rPr>
          <w:rFonts w:ascii="ＭＳ 明朝" w:hAnsi="ＭＳ 明朝" w:hint="eastAsia"/>
          <w:szCs w:val="21"/>
        </w:rPr>
        <w:t>(2)</w:t>
      </w:r>
      <w:r>
        <w:rPr>
          <w:rFonts w:ascii="ＭＳ 明朝" w:hAnsi="ＭＳ 明朝"/>
          <w:szCs w:val="21"/>
        </w:rPr>
        <w:t xml:space="preserve"> </w:t>
      </w:r>
      <w:r w:rsidRPr="00E6549B">
        <w:rPr>
          <w:rFonts w:asciiTheme="minorEastAsia" w:eastAsiaTheme="minorEastAsia" w:hAnsiTheme="minorEastAsia" w:hint="eastAsia"/>
          <w:szCs w:val="21"/>
        </w:rPr>
        <w:t>棄権・大会中止の場合</w:t>
      </w:r>
      <w:r w:rsidR="00776A24">
        <w:rPr>
          <w:rFonts w:asciiTheme="minorEastAsia" w:eastAsiaTheme="minorEastAsia" w:hAnsiTheme="minorEastAsia" w:hint="eastAsia"/>
          <w:szCs w:val="21"/>
        </w:rPr>
        <w:t>も</w:t>
      </w:r>
      <w:r w:rsidRPr="00E6549B">
        <w:rPr>
          <w:rFonts w:asciiTheme="minorEastAsia" w:eastAsiaTheme="minorEastAsia" w:hAnsiTheme="minorEastAsia" w:hint="eastAsia"/>
          <w:szCs w:val="21"/>
        </w:rPr>
        <w:t>、参加料</w:t>
      </w:r>
      <w:r w:rsidR="00776A24">
        <w:rPr>
          <w:rFonts w:asciiTheme="minorEastAsia" w:eastAsiaTheme="minorEastAsia" w:hAnsiTheme="minorEastAsia" w:hint="eastAsia"/>
          <w:szCs w:val="21"/>
        </w:rPr>
        <w:t>は</w:t>
      </w:r>
      <w:r w:rsidRPr="00E6549B">
        <w:rPr>
          <w:rFonts w:asciiTheme="minorEastAsia" w:eastAsiaTheme="minorEastAsia" w:hAnsiTheme="minorEastAsia" w:hint="eastAsia"/>
          <w:szCs w:val="21"/>
        </w:rPr>
        <w:t>返金</w:t>
      </w:r>
      <w:r w:rsidR="00776A24">
        <w:rPr>
          <w:rFonts w:asciiTheme="minorEastAsia" w:eastAsiaTheme="minorEastAsia" w:hAnsiTheme="minorEastAsia" w:hint="eastAsia"/>
          <w:szCs w:val="21"/>
        </w:rPr>
        <w:t>しない。</w:t>
      </w:r>
    </w:p>
    <w:p w14:paraId="15C8ABDC" w14:textId="77777777" w:rsidR="004D4533" w:rsidRPr="00BE48BB" w:rsidRDefault="00823E34" w:rsidP="0011718F">
      <w:pPr>
        <w:adjustRightInd w:val="0"/>
        <w:snapToGrid w:val="0"/>
        <w:spacing w:line="320" w:lineRule="atLeast"/>
        <w:ind w:left="2070" w:hanging="2070"/>
        <w:rPr>
          <w:rFonts w:ascii="ＭＳ 明朝" w:hAnsi="ＭＳ 明朝"/>
        </w:rPr>
      </w:pPr>
      <w:r>
        <w:rPr>
          <w:rFonts w:ascii="ＭＳ 明朝" w:hAnsi="ＭＳ 明朝" w:hint="eastAsia"/>
        </w:rPr>
        <w:t>1</w:t>
      </w:r>
      <w:r>
        <w:rPr>
          <w:rFonts w:ascii="ＭＳ 明朝" w:hAnsi="ＭＳ 明朝"/>
        </w:rPr>
        <w:t>5</w:t>
      </w:r>
      <w:r w:rsidR="004D4533" w:rsidRPr="00BE48BB">
        <w:rPr>
          <w:rFonts w:ascii="ＭＳ 明朝" w:hAnsi="ＭＳ 明朝" w:hint="eastAsia"/>
        </w:rPr>
        <w:t>．申込方法　　(1)</w:t>
      </w:r>
      <w:r w:rsidR="0079486B" w:rsidRPr="00BE48BB">
        <w:rPr>
          <w:rFonts w:ascii="ＭＳ 明朝" w:hAnsi="ＭＳ 明朝" w:hint="eastAsia"/>
        </w:rPr>
        <w:t xml:space="preserve"> </w:t>
      </w:r>
      <w:r w:rsidR="004D4533" w:rsidRPr="00BE48BB">
        <w:rPr>
          <w:rFonts w:ascii="ＭＳ 明朝" w:hAnsi="ＭＳ 明朝" w:hint="eastAsia"/>
        </w:rPr>
        <w:t>所定の用紙に，種別，団体名，選手名を明記し，郵送，又は</w:t>
      </w:r>
      <w:r w:rsidR="00A534E4" w:rsidRPr="00BE48BB">
        <w:rPr>
          <w:rFonts w:ascii="ＭＳ 明朝" w:hAnsi="ＭＳ 明朝" w:hint="eastAsia"/>
        </w:rPr>
        <w:t>メールで</w:t>
      </w:r>
      <w:r w:rsidR="004D4533" w:rsidRPr="00BE48BB">
        <w:rPr>
          <w:rFonts w:ascii="ＭＳ 明朝" w:hAnsi="ＭＳ 明朝" w:hint="eastAsia"/>
        </w:rPr>
        <w:t>申込み下さい。</w:t>
      </w:r>
    </w:p>
    <w:p w14:paraId="3FCB1EEE" w14:textId="77777777" w:rsidR="003415AA" w:rsidRPr="00526AB5" w:rsidRDefault="003415AA" w:rsidP="0011718F">
      <w:pPr>
        <w:pStyle w:val="ab"/>
        <w:adjustRightInd w:val="0"/>
        <w:snapToGrid w:val="0"/>
        <w:spacing w:line="32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(2) 参加料は、必ず銀行振込して下さい。</w:t>
      </w:r>
    </w:p>
    <w:p w14:paraId="1886555C" w14:textId="3DCFECE5" w:rsidR="004D4533" w:rsidRPr="00BE48BB" w:rsidRDefault="004D4533" w:rsidP="00350AF9">
      <w:pPr>
        <w:adjustRightInd w:val="0"/>
        <w:snapToGrid w:val="0"/>
        <w:spacing w:line="320" w:lineRule="atLeast"/>
        <w:ind w:left="2070" w:hanging="2070"/>
        <w:rPr>
          <w:rFonts w:ascii="ＭＳ 明朝" w:hAnsi="ＭＳ 明朝"/>
        </w:rPr>
      </w:pPr>
      <w:r w:rsidRPr="00BE48BB">
        <w:rPr>
          <w:rFonts w:ascii="ＭＳ 明朝" w:hAnsi="ＭＳ 明朝" w:hint="eastAsia"/>
        </w:rPr>
        <w:t xml:space="preserve">　　　　　　　　(3)</w:t>
      </w:r>
      <w:r w:rsidR="0079486B" w:rsidRPr="00BE48BB">
        <w:rPr>
          <w:rFonts w:ascii="ＭＳ 明朝" w:hAnsi="ＭＳ 明朝" w:hint="eastAsia"/>
        </w:rPr>
        <w:t xml:space="preserve"> </w:t>
      </w:r>
      <w:r w:rsidR="00C345E9">
        <w:rPr>
          <w:rFonts w:ascii="ＭＳ 明朝" w:hAnsi="ＭＳ 明朝" w:hint="eastAsia"/>
        </w:rPr>
        <w:t xml:space="preserve">申込期限　　</w:t>
      </w:r>
      <w:r w:rsidR="00776A24">
        <w:rPr>
          <w:rFonts w:ascii="ＭＳ 明朝" w:hAnsi="ＭＳ 明朝" w:hint="eastAsia"/>
        </w:rPr>
        <w:t>２０２</w:t>
      </w:r>
      <w:r w:rsidR="00350AF9">
        <w:rPr>
          <w:rFonts w:ascii="ＭＳ 明朝" w:hAnsi="ＭＳ 明朝" w:hint="eastAsia"/>
        </w:rPr>
        <w:t>５</w:t>
      </w:r>
      <w:r w:rsidR="00720167">
        <w:rPr>
          <w:rFonts w:ascii="ＭＳ 明朝" w:hAnsi="ＭＳ 明朝" w:hint="eastAsia"/>
        </w:rPr>
        <w:t>年</w:t>
      </w:r>
      <w:r w:rsidR="000300AB">
        <w:rPr>
          <w:rFonts w:ascii="ＭＳ 明朝" w:hAnsi="ＭＳ 明朝" w:hint="eastAsia"/>
        </w:rPr>
        <w:t>８</w:t>
      </w:r>
      <w:r w:rsidR="00720167">
        <w:rPr>
          <w:rFonts w:ascii="ＭＳ 明朝" w:hAnsi="ＭＳ 明朝" w:hint="eastAsia"/>
        </w:rPr>
        <w:t>月</w:t>
      </w:r>
      <w:r w:rsidR="000300AB">
        <w:rPr>
          <w:rFonts w:ascii="ＭＳ 明朝" w:hAnsi="ＭＳ 明朝" w:hint="eastAsia"/>
        </w:rPr>
        <w:t>２９</w:t>
      </w:r>
      <w:r w:rsidR="00225B45">
        <w:rPr>
          <w:rFonts w:ascii="ＭＳ 明朝" w:hAnsi="ＭＳ 明朝" w:hint="eastAsia"/>
        </w:rPr>
        <w:t>日</w:t>
      </w:r>
      <w:r w:rsidRPr="00BE48BB">
        <w:rPr>
          <w:rFonts w:ascii="ＭＳ 明朝" w:hAnsi="ＭＳ 明朝" w:hint="eastAsia"/>
        </w:rPr>
        <w:t>（</w:t>
      </w:r>
      <w:r w:rsidR="00E9391D">
        <w:rPr>
          <w:rFonts w:ascii="ＭＳ 明朝" w:hAnsi="ＭＳ 明朝" w:hint="eastAsia"/>
        </w:rPr>
        <w:t>金</w:t>
      </w:r>
      <w:r w:rsidRPr="00BE48BB">
        <w:rPr>
          <w:rFonts w:ascii="ＭＳ 明朝" w:hAnsi="ＭＳ 明朝" w:hint="eastAsia"/>
        </w:rPr>
        <w:t>）</w:t>
      </w:r>
    </w:p>
    <w:p w14:paraId="1A255D69" w14:textId="1E7410CD" w:rsidR="001B3D11" w:rsidRPr="00320447" w:rsidRDefault="001B3D11" w:rsidP="0011718F">
      <w:pPr>
        <w:adjustRightInd w:val="0"/>
        <w:snapToGrid w:val="0"/>
        <w:spacing w:line="320" w:lineRule="atLeast"/>
        <w:ind w:left="2070" w:hanging="2070"/>
        <w:rPr>
          <w:rFonts w:ascii="ＭＳ 明朝" w:hAnsi="ＭＳ 明朝"/>
        </w:rPr>
      </w:pPr>
      <w:r w:rsidRPr="00320447">
        <w:rPr>
          <w:rFonts w:ascii="ＭＳ 明朝" w:hAnsi="ＭＳ 明朝" w:hint="eastAsia"/>
        </w:rPr>
        <w:t xml:space="preserve">　　　　　　　　(4)</w:t>
      </w:r>
      <w:r w:rsidR="00320447">
        <w:rPr>
          <w:rFonts w:ascii="ＭＳ 明朝" w:hAnsi="ＭＳ 明朝"/>
        </w:rPr>
        <w:t xml:space="preserve"> </w:t>
      </w:r>
      <w:r w:rsidRPr="00320447">
        <w:rPr>
          <w:rFonts w:ascii="ＭＳ 明朝" w:hAnsi="ＭＳ 明朝" w:hint="eastAsia"/>
        </w:rPr>
        <w:fldChar w:fldCharType="begin"/>
      </w:r>
      <w:r w:rsidRPr="00320447">
        <w:rPr>
          <w:rFonts w:ascii="ＭＳ 明朝" w:hAnsi="ＭＳ 明朝" w:hint="eastAsia"/>
        </w:rPr>
        <w:instrText>eq \o\ad(\d\fo"申込先　"(),申込先)</w:instrText>
      </w:r>
      <w:r w:rsidRPr="00320447">
        <w:rPr>
          <w:rFonts w:ascii="ＭＳ 明朝" w:hAnsi="ＭＳ 明朝" w:hint="eastAsia"/>
        </w:rPr>
        <w:fldChar w:fldCharType="end"/>
      </w:r>
      <w:r w:rsidRPr="00320447">
        <w:rPr>
          <w:rFonts w:ascii="ＭＳ 明朝" w:hAnsi="ＭＳ 明朝" w:hint="eastAsia"/>
        </w:rPr>
        <w:t>：〒736-0085　広島市安芸区矢野西</w:t>
      </w:r>
      <w:r w:rsidRPr="00320447">
        <w:rPr>
          <w:rFonts w:ascii="ＭＳ 明朝" w:hAnsi="ＭＳ 明朝"/>
        </w:rPr>
        <w:t>3-5-17-15-5</w:t>
      </w:r>
    </w:p>
    <w:p w14:paraId="267D4CED" w14:textId="77777777" w:rsidR="001B3D11" w:rsidRPr="00320447" w:rsidRDefault="001B3D11" w:rsidP="0011718F">
      <w:pPr>
        <w:adjustRightInd w:val="0"/>
        <w:snapToGrid w:val="0"/>
        <w:spacing w:line="320" w:lineRule="atLeast"/>
        <w:ind w:left="2070" w:hanging="2070"/>
        <w:rPr>
          <w:rFonts w:ascii="ＭＳ 明朝" w:hAnsi="ＭＳ 明朝"/>
        </w:rPr>
      </w:pPr>
      <w:r w:rsidRPr="00320447">
        <w:rPr>
          <w:rFonts w:ascii="ＭＳ 明朝" w:hAnsi="ＭＳ 明朝" w:hint="eastAsia"/>
        </w:rPr>
        <w:t xml:space="preserve">　　　　　　　　　　　　　広島市ソフトテニス連盟　戸田 直樹 宛</w:t>
      </w:r>
    </w:p>
    <w:p w14:paraId="2FFCFA63" w14:textId="77777777" w:rsidR="001B3D11" w:rsidRPr="00320447" w:rsidRDefault="001B3D11" w:rsidP="0011718F">
      <w:pPr>
        <w:adjustRightInd w:val="0"/>
        <w:snapToGrid w:val="0"/>
        <w:spacing w:line="320" w:lineRule="atLeast"/>
        <w:ind w:left="2070" w:hanging="2070"/>
        <w:rPr>
          <w:rFonts w:ascii="ＭＳ 明朝" w:hAnsi="ＭＳ 明朝"/>
        </w:rPr>
      </w:pPr>
      <w:r w:rsidRPr="00320447">
        <w:rPr>
          <w:rFonts w:ascii="ＭＳ 明朝" w:hAnsi="ＭＳ 明朝" w:hint="eastAsia"/>
        </w:rPr>
        <w:t xml:space="preserve">　　　　　　　　　　　　　メール：</w:t>
      </w:r>
      <w:hyperlink r:id="rId8" w:history="1">
        <w:r w:rsidRPr="00320447">
          <w:rPr>
            <w:rFonts w:ascii="ＭＳ 明朝" w:hAnsi="ＭＳ 明朝" w:hint="eastAsia"/>
          </w:rPr>
          <w:t>softtennishiroshima+hcsta@gmail.com</w:t>
        </w:r>
      </w:hyperlink>
    </w:p>
    <w:p w14:paraId="171E7D16" w14:textId="77777777" w:rsidR="001B3D11" w:rsidRDefault="001B3D11" w:rsidP="0011718F">
      <w:pPr>
        <w:adjustRightInd w:val="0"/>
        <w:snapToGrid w:val="0"/>
        <w:spacing w:line="320" w:lineRule="atLeast"/>
        <w:ind w:left="2070" w:hanging="2070"/>
        <w:rPr>
          <w:rFonts w:ascii="ＭＳ 明朝" w:hAnsi="ＭＳ 明朝"/>
        </w:rPr>
      </w:pPr>
      <w:r w:rsidRPr="00320447">
        <w:rPr>
          <w:rFonts w:ascii="ＭＳ 明朝" w:hAnsi="ＭＳ 明朝" w:hint="eastAsia"/>
        </w:rPr>
        <w:t xml:space="preserve">　　　　　　　　　　　　　問合携帯：090-5265-6158　　　　（注意）ＦＡＸでの申込みは不可。</w:t>
      </w:r>
    </w:p>
    <w:p w14:paraId="74ABEB95" w14:textId="54BDFEBB" w:rsidR="00320447" w:rsidRPr="00E6549B" w:rsidRDefault="00320447" w:rsidP="0011718F">
      <w:pPr>
        <w:snapToGrid w:val="0"/>
        <w:spacing w:line="3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ＭＳ 明朝" w:hAnsi="ＭＳ 明朝" w:hint="eastAsia"/>
          <w:szCs w:val="21"/>
        </w:rPr>
        <w:t>(</w:t>
      </w:r>
      <w:r>
        <w:rPr>
          <w:rFonts w:ascii="ＭＳ 明朝" w:hAnsi="ＭＳ 明朝"/>
          <w:szCs w:val="21"/>
        </w:rPr>
        <w:t>5</w:t>
      </w:r>
      <w:r w:rsidRPr="00213D58">
        <w:rPr>
          <w:rFonts w:ascii="ＭＳ 明朝" w:hAnsi="ＭＳ 明朝" w:hint="eastAsia"/>
          <w:szCs w:val="21"/>
        </w:rPr>
        <w:t>)</w:t>
      </w:r>
      <w:r w:rsidR="00776A24">
        <w:rPr>
          <w:rFonts w:ascii="ＭＳ 明朝" w:hAnsi="ＭＳ 明朝"/>
          <w:szCs w:val="21"/>
        </w:rPr>
        <w:t xml:space="preserve"> </w:t>
      </w:r>
      <w:r w:rsidRPr="00E6549B">
        <w:rPr>
          <w:rFonts w:asciiTheme="minorEastAsia" w:eastAsiaTheme="minorEastAsia" w:hAnsiTheme="minorEastAsia" w:hint="eastAsia"/>
          <w:szCs w:val="21"/>
        </w:rPr>
        <w:t>振込口座：広島銀行　広島市役所支店　普通預金　1030536</w:t>
      </w:r>
    </w:p>
    <w:p w14:paraId="0279A420" w14:textId="77777777" w:rsidR="00320447" w:rsidRPr="00E6549B" w:rsidRDefault="00320447" w:rsidP="0011718F">
      <w:pPr>
        <w:snapToGrid w:val="0"/>
        <w:spacing w:line="320" w:lineRule="atLeast"/>
        <w:rPr>
          <w:rFonts w:asciiTheme="minorEastAsia" w:eastAsiaTheme="minorEastAsia" w:hAnsiTheme="minorEastAsia"/>
          <w:szCs w:val="21"/>
        </w:rPr>
      </w:pPr>
      <w:r w:rsidRPr="00E6549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6549B">
        <w:rPr>
          <w:rFonts w:asciiTheme="minorEastAsia" w:eastAsiaTheme="minorEastAsia" w:hAnsiTheme="minorEastAsia" w:hint="eastAsia"/>
          <w:szCs w:val="21"/>
        </w:rPr>
        <w:t xml:space="preserve">　　　広島市ソフトテニス連盟　事務局長　上崎 博(ｳｴｻｷ ﾋﾛｼ)</w:t>
      </w:r>
    </w:p>
    <w:p w14:paraId="0F9A0FCF" w14:textId="587FF9B1" w:rsidR="00320447" w:rsidRPr="00C7406E" w:rsidRDefault="00320447" w:rsidP="0011718F">
      <w:pPr>
        <w:snapToGrid w:val="0"/>
        <w:spacing w:line="320" w:lineRule="atLeast"/>
        <w:rPr>
          <w:rFonts w:asciiTheme="minorEastAsia" w:eastAsiaTheme="minorEastAsia" w:hAnsiTheme="minorEastAsia"/>
          <w:szCs w:val="21"/>
        </w:rPr>
      </w:pPr>
      <w:r w:rsidRPr="00E6549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6549B">
        <w:rPr>
          <w:rFonts w:asciiTheme="minorEastAsia" w:eastAsiaTheme="minorEastAsia" w:hAnsiTheme="minorEastAsia" w:hint="eastAsia"/>
          <w:szCs w:val="21"/>
        </w:rPr>
        <w:t xml:space="preserve">　　振込名は、「大会名（</w:t>
      </w:r>
      <w:r w:rsidR="002A0D78">
        <w:rPr>
          <w:rFonts w:asciiTheme="minorEastAsia" w:eastAsiaTheme="minorEastAsia" w:hAnsiTheme="minorEastAsia" w:hint="eastAsia"/>
          <w:szCs w:val="21"/>
        </w:rPr>
        <w:t>ルーセント</w:t>
      </w:r>
      <w:r w:rsidRPr="00E6549B">
        <w:rPr>
          <w:rFonts w:asciiTheme="minorEastAsia" w:eastAsiaTheme="minorEastAsia" w:hAnsiTheme="minorEastAsia" w:hint="eastAsia"/>
          <w:szCs w:val="21"/>
        </w:rPr>
        <w:t>）＋チーム名」とすること。</w:t>
      </w:r>
    </w:p>
    <w:p w14:paraId="2625B22E" w14:textId="2434F640" w:rsidR="00720167" w:rsidRPr="00320447" w:rsidRDefault="00720167" w:rsidP="0011718F">
      <w:pPr>
        <w:adjustRightInd w:val="0"/>
        <w:snapToGrid w:val="0"/>
        <w:spacing w:line="320" w:lineRule="atLeast"/>
        <w:ind w:left="2070" w:hanging="2070"/>
        <w:rPr>
          <w:rFonts w:ascii="ＭＳ 明朝" w:hAnsi="ＭＳ 明朝"/>
        </w:rPr>
      </w:pPr>
      <w:r w:rsidRPr="00320447">
        <w:rPr>
          <w:rFonts w:ascii="ＭＳ 明朝" w:hAnsi="ＭＳ 明朝"/>
        </w:rPr>
        <w:t>1</w:t>
      </w:r>
      <w:r w:rsidRPr="00320447">
        <w:rPr>
          <w:rFonts w:ascii="ＭＳ 明朝" w:hAnsi="ＭＳ 明朝" w:hint="eastAsia"/>
        </w:rPr>
        <w:t>6．</w:t>
      </w:r>
      <w:r w:rsidRPr="00320447">
        <w:rPr>
          <w:rFonts w:ascii="ＭＳ 明朝" w:hAnsi="ＭＳ 明朝" w:hint="eastAsia"/>
          <w:spacing w:val="52"/>
          <w:kern w:val="0"/>
          <w:fitText w:val="840" w:id="-1810529024"/>
        </w:rPr>
        <w:t>その</w:t>
      </w:r>
      <w:r w:rsidRPr="00320447">
        <w:rPr>
          <w:rFonts w:ascii="ＭＳ 明朝" w:hAnsi="ＭＳ 明朝" w:hint="eastAsia"/>
          <w:spacing w:val="1"/>
          <w:kern w:val="0"/>
          <w:fitText w:val="840" w:id="-1810529024"/>
        </w:rPr>
        <w:t>他</w:t>
      </w:r>
      <w:r w:rsidRPr="00320447">
        <w:rPr>
          <w:rFonts w:ascii="ＭＳ 明朝" w:hAnsi="ＭＳ 明朝" w:hint="eastAsia"/>
        </w:rPr>
        <w:t xml:space="preserve">　　</w:t>
      </w:r>
      <w:r w:rsidRPr="00320447">
        <w:rPr>
          <w:rFonts w:ascii="ＭＳ 明朝" w:hAnsi="ＭＳ 明朝"/>
        </w:rPr>
        <w:t>(1)</w:t>
      </w:r>
      <w:r w:rsidR="00776A24">
        <w:rPr>
          <w:rFonts w:ascii="ＭＳ 明朝" w:hAnsi="ＭＳ 明朝"/>
        </w:rPr>
        <w:t xml:space="preserve"> </w:t>
      </w:r>
      <w:r w:rsidRPr="00320447">
        <w:rPr>
          <w:rFonts w:ascii="ＭＳ 明朝" w:hAnsi="ＭＳ 明朝" w:hint="eastAsia"/>
        </w:rPr>
        <w:t>この大会における傷害については、主催者は一切その責を負わない。</w:t>
      </w:r>
    </w:p>
    <w:p w14:paraId="7DA783C9" w14:textId="5C0A9A44" w:rsidR="008B6782" w:rsidRPr="00526AB5" w:rsidRDefault="008B6782" w:rsidP="0011718F">
      <w:pPr>
        <w:pStyle w:val="ab"/>
        <w:adjustRightInd w:val="0"/>
        <w:snapToGrid w:val="0"/>
        <w:spacing w:line="320" w:lineRule="atLeast"/>
        <w:ind w:left="2029" w:hangingChars="966" w:hanging="2029"/>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w:t>
      </w:r>
      <w:r w:rsidR="00255B60">
        <w:rPr>
          <w:rFonts w:asciiTheme="minorEastAsia" w:eastAsiaTheme="minorEastAsia" w:hAnsiTheme="minorEastAsia"/>
          <w:sz w:val="21"/>
        </w:rPr>
        <w:t>2</w:t>
      </w:r>
      <w:r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2"/>
          <w:szCs w:val="22"/>
        </w:rPr>
        <w:t>本大会に係る映像等の広報についての活用と一切の権利については、連盟に帰属し、承諾するものとする。</w:t>
      </w:r>
    </w:p>
    <w:p w14:paraId="1E77B7F3" w14:textId="5FAD27E0" w:rsidR="008B6782" w:rsidRPr="00526AB5" w:rsidRDefault="008B6782" w:rsidP="0011718F">
      <w:pPr>
        <w:pStyle w:val="ab"/>
        <w:adjustRightInd w:val="0"/>
        <w:snapToGrid w:val="0"/>
        <w:spacing w:line="32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w:t>
      </w:r>
      <w:r w:rsidR="00255B60">
        <w:rPr>
          <w:rFonts w:asciiTheme="minorEastAsia" w:eastAsiaTheme="minorEastAsia" w:hAnsiTheme="minorEastAsia"/>
          <w:sz w:val="21"/>
        </w:rPr>
        <w:t>3</w:t>
      </w:r>
      <w:r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1"/>
        </w:rPr>
        <w:t>雨天時等の中止の連絡は，以下のとおりです。（翔洋テニスコートへの問合せ禁止）</w:t>
      </w:r>
    </w:p>
    <w:p w14:paraId="359F3165" w14:textId="0CAB2D84" w:rsidR="004470C4" w:rsidRPr="008B6782" w:rsidRDefault="008B6782" w:rsidP="0011718F">
      <w:pPr>
        <w:snapToGrid w:val="0"/>
        <w:spacing w:line="320" w:lineRule="atLeast"/>
        <w:rPr>
          <w:rFonts w:ascii="ＭＳ 明朝" w:hAnsi="ＭＳ 明朝"/>
          <w:szCs w:val="21"/>
        </w:rPr>
      </w:pPr>
      <w:r w:rsidRPr="00526AB5">
        <w:rPr>
          <w:rFonts w:asciiTheme="minorEastAsia" w:eastAsiaTheme="minorEastAsia" w:hAnsiTheme="minorEastAsia" w:hint="eastAsia"/>
          <w:color w:val="000000" w:themeColor="text1"/>
          <w:szCs w:val="21"/>
        </w:rPr>
        <w:t xml:space="preserve">　　　　　　　　　　広島市ソフトテニス連盟ホームページ：</w:t>
      </w:r>
      <w:r w:rsidRPr="00526AB5">
        <w:rPr>
          <w:rFonts w:asciiTheme="minorEastAsia" w:eastAsiaTheme="minorEastAsia" w:hAnsiTheme="minorEastAsia"/>
          <w:color w:val="000000" w:themeColor="text1"/>
          <w:szCs w:val="21"/>
        </w:rPr>
        <w:t>http://hiroshimacsta.main.jp/st/</w:t>
      </w:r>
    </w:p>
    <w:sectPr w:rsidR="004470C4" w:rsidRPr="008B6782" w:rsidSect="004360A2">
      <w:footerReference w:type="even" r:id="rId9"/>
      <w:footerReference w:type="default" r:id="rId10"/>
      <w:pgSz w:w="11906" w:h="16838" w:code="9"/>
      <w:pgMar w:top="1134" w:right="851" w:bottom="851" w:left="1134" w:header="397" w:footer="397" w:gutter="0"/>
      <w:pgNumType w:fmt="decimalFullWidt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360CC" w14:textId="77777777" w:rsidR="00A85896" w:rsidRDefault="00A85896">
      <w:r>
        <w:separator/>
      </w:r>
    </w:p>
  </w:endnote>
  <w:endnote w:type="continuationSeparator" w:id="0">
    <w:p w14:paraId="1BB1EEFF" w14:textId="77777777" w:rsidR="00A85896" w:rsidRDefault="00A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0BBC" w14:textId="77777777" w:rsidR="00127501" w:rsidRDefault="001275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7B0F3337" w14:textId="77777777" w:rsidR="00127501" w:rsidRDefault="001275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8EED" w14:textId="77777777" w:rsidR="00127501" w:rsidRDefault="00127501">
    <w:pPr>
      <w:pStyle w:val="a4"/>
      <w:framePr w:wrap="around" w:vAnchor="text" w:hAnchor="margin" w:xAlign="center" w:y="1"/>
      <w:rPr>
        <w:rStyle w:val="a5"/>
      </w:rPr>
    </w:pPr>
  </w:p>
  <w:p w14:paraId="22390DA4" w14:textId="77777777" w:rsidR="00127501" w:rsidRDefault="001275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6918B" w14:textId="77777777" w:rsidR="00A85896" w:rsidRDefault="00A85896">
      <w:r>
        <w:separator/>
      </w:r>
    </w:p>
  </w:footnote>
  <w:footnote w:type="continuationSeparator" w:id="0">
    <w:p w14:paraId="6987BA8B" w14:textId="77777777" w:rsidR="00A85896" w:rsidRDefault="00A85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2"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4"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5"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6"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7"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248"/>
        </w:tabs>
        <w:ind w:left="3248"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8"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9"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0"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11"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2" w15:restartNumberingAfterBreak="0">
    <w:nsid w:val="68C7624C"/>
    <w:multiLevelType w:val="hybridMultilevel"/>
    <w:tmpl w:val="DDF47204"/>
    <w:lvl w:ilvl="0" w:tplc="1DEA04AE">
      <w:start w:val="3"/>
      <w:numFmt w:val="decimalEnclosedCircle"/>
      <w:lvlText w:val="%1"/>
      <w:lvlJc w:val="left"/>
      <w:pPr>
        <w:tabs>
          <w:tab w:val="num" w:pos="2870"/>
        </w:tabs>
        <w:ind w:left="2870" w:hanging="450"/>
      </w:pPr>
      <w:rPr>
        <w:rFonts w:hint="eastAsia"/>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3"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15"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num w:numId="1">
    <w:abstractNumId w:val="11"/>
  </w:num>
  <w:num w:numId="2">
    <w:abstractNumId w:val="5"/>
  </w:num>
  <w:num w:numId="3">
    <w:abstractNumId w:val="7"/>
  </w:num>
  <w:num w:numId="4">
    <w:abstractNumId w:val="9"/>
  </w:num>
  <w:num w:numId="5">
    <w:abstractNumId w:val="1"/>
  </w:num>
  <w:num w:numId="6">
    <w:abstractNumId w:val="0"/>
  </w:num>
  <w:num w:numId="7">
    <w:abstractNumId w:val="2"/>
  </w:num>
  <w:num w:numId="8">
    <w:abstractNumId w:val="4"/>
  </w:num>
  <w:num w:numId="9">
    <w:abstractNumId w:val="12"/>
  </w:num>
  <w:num w:numId="10">
    <w:abstractNumId w:val="13"/>
  </w:num>
  <w:num w:numId="11">
    <w:abstractNumId w:val="10"/>
  </w:num>
  <w:num w:numId="12">
    <w:abstractNumId w:val="6"/>
  </w:num>
  <w:num w:numId="13">
    <w:abstractNumId w:val="3"/>
  </w:num>
  <w:num w:numId="14">
    <w:abstractNumId w:va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68"/>
    <w:rsid w:val="000300AB"/>
    <w:rsid w:val="00030A18"/>
    <w:rsid w:val="00032560"/>
    <w:rsid w:val="00043E68"/>
    <w:rsid w:val="00053E0C"/>
    <w:rsid w:val="000628FE"/>
    <w:rsid w:val="0006575D"/>
    <w:rsid w:val="00070A6A"/>
    <w:rsid w:val="00076E1E"/>
    <w:rsid w:val="000A7B68"/>
    <w:rsid w:val="000B2C3B"/>
    <w:rsid w:val="000E0115"/>
    <w:rsid w:val="000F197D"/>
    <w:rsid w:val="000F5E5A"/>
    <w:rsid w:val="000F723C"/>
    <w:rsid w:val="001050AC"/>
    <w:rsid w:val="0011718F"/>
    <w:rsid w:val="00127501"/>
    <w:rsid w:val="00137578"/>
    <w:rsid w:val="001447B1"/>
    <w:rsid w:val="001474CE"/>
    <w:rsid w:val="00151434"/>
    <w:rsid w:val="00166DA8"/>
    <w:rsid w:val="0017174D"/>
    <w:rsid w:val="00183A54"/>
    <w:rsid w:val="001B3D11"/>
    <w:rsid w:val="001B6F06"/>
    <w:rsid w:val="001C3D39"/>
    <w:rsid w:val="001D5418"/>
    <w:rsid w:val="00212EB5"/>
    <w:rsid w:val="00222E75"/>
    <w:rsid w:val="00225B45"/>
    <w:rsid w:val="00227E0A"/>
    <w:rsid w:val="002330D5"/>
    <w:rsid w:val="00233849"/>
    <w:rsid w:val="00254C69"/>
    <w:rsid w:val="00255B60"/>
    <w:rsid w:val="00295FD4"/>
    <w:rsid w:val="002A0D78"/>
    <w:rsid w:val="002A496D"/>
    <w:rsid w:val="002C2115"/>
    <w:rsid w:val="002D1AB4"/>
    <w:rsid w:val="002F6914"/>
    <w:rsid w:val="00320447"/>
    <w:rsid w:val="003415AA"/>
    <w:rsid w:val="00350AF9"/>
    <w:rsid w:val="00381D01"/>
    <w:rsid w:val="003A4BE0"/>
    <w:rsid w:val="0041523C"/>
    <w:rsid w:val="00417ADC"/>
    <w:rsid w:val="00423179"/>
    <w:rsid w:val="00431F91"/>
    <w:rsid w:val="00433772"/>
    <w:rsid w:val="004360A2"/>
    <w:rsid w:val="00445C23"/>
    <w:rsid w:val="004470C4"/>
    <w:rsid w:val="0046077A"/>
    <w:rsid w:val="004B003A"/>
    <w:rsid w:val="004D4533"/>
    <w:rsid w:val="004E0AE3"/>
    <w:rsid w:val="004E4180"/>
    <w:rsid w:val="004E4BAF"/>
    <w:rsid w:val="004E6762"/>
    <w:rsid w:val="00507284"/>
    <w:rsid w:val="00526165"/>
    <w:rsid w:val="005360BA"/>
    <w:rsid w:val="00567874"/>
    <w:rsid w:val="005734E7"/>
    <w:rsid w:val="00586376"/>
    <w:rsid w:val="005A3775"/>
    <w:rsid w:val="005D31F0"/>
    <w:rsid w:val="005D4DD4"/>
    <w:rsid w:val="005F237D"/>
    <w:rsid w:val="006161EA"/>
    <w:rsid w:val="006444CC"/>
    <w:rsid w:val="00651BDB"/>
    <w:rsid w:val="0067303C"/>
    <w:rsid w:val="006A1B08"/>
    <w:rsid w:val="006D5A91"/>
    <w:rsid w:val="006E69B4"/>
    <w:rsid w:val="006F2183"/>
    <w:rsid w:val="007007BE"/>
    <w:rsid w:val="00720167"/>
    <w:rsid w:val="00723EE5"/>
    <w:rsid w:val="00726AC3"/>
    <w:rsid w:val="00726B00"/>
    <w:rsid w:val="00771D61"/>
    <w:rsid w:val="00776A24"/>
    <w:rsid w:val="0079486B"/>
    <w:rsid w:val="007A0C98"/>
    <w:rsid w:val="007A6F26"/>
    <w:rsid w:val="007B45FC"/>
    <w:rsid w:val="007C2EF5"/>
    <w:rsid w:val="007D3551"/>
    <w:rsid w:val="007E09AD"/>
    <w:rsid w:val="007F1404"/>
    <w:rsid w:val="00815C41"/>
    <w:rsid w:val="00823E34"/>
    <w:rsid w:val="008354E4"/>
    <w:rsid w:val="008864B1"/>
    <w:rsid w:val="008B6782"/>
    <w:rsid w:val="008D0697"/>
    <w:rsid w:val="00904298"/>
    <w:rsid w:val="00907EA6"/>
    <w:rsid w:val="00964F73"/>
    <w:rsid w:val="0098684C"/>
    <w:rsid w:val="009B6D2E"/>
    <w:rsid w:val="009B762C"/>
    <w:rsid w:val="00A02B53"/>
    <w:rsid w:val="00A1127E"/>
    <w:rsid w:val="00A119F2"/>
    <w:rsid w:val="00A23A88"/>
    <w:rsid w:val="00A32AC9"/>
    <w:rsid w:val="00A534E4"/>
    <w:rsid w:val="00A61074"/>
    <w:rsid w:val="00A760A6"/>
    <w:rsid w:val="00A85896"/>
    <w:rsid w:val="00A96058"/>
    <w:rsid w:val="00AC5625"/>
    <w:rsid w:val="00AF1C84"/>
    <w:rsid w:val="00AF5CBF"/>
    <w:rsid w:val="00B0446E"/>
    <w:rsid w:val="00B05F58"/>
    <w:rsid w:val="00B32C02"/>
    <w:rsid w:val="00B537BD"/>
    <w:rsid w:val="00BE48BB"/>
    <w:rsid w:val="00C0245E"/>
    <w:rsid w:val="00C1271D"/>
    <w:rsid w:val="00C31284"/>
    <w:rsid w:val="00C3363F"/>
    <w:rsid w:val="00C345E9"/>
    <w:rsid w:val="00C42589"/>
    <w:rsid w:val="00C7216E"/>
    <w:rsid w:val="00CB13EE"/>
    <w:rsid w:val="00CF2089"/>
    <w:rsid w:val="00CF6559"/>
    <w:rsid w:val="00CF6C22"/>
    <w:rsid w:val="00D0427F"/>
    <w:rsid w:val="00D05A9B"/>
    <w:rsid w:val="00D135F3"/>
    <w:rsid w:val="00D21695"/>
    <w:rsid w:val="00D571E1"/>
    <w:rsid w:val="00D82364"/>
    <w:rsid w:val="00DF0215"/>
    <w:rsid w:val="00E50268"/>
    <w:rsid w:val="00E55467"/>
    <w:rsid w:val="00E728ED"/>
    <w:rsid w:val="00E91DC5"/>
    <w:rsid w:val="00E9391D"/>
    <w:rsid w:val="00EA60DE"/>
    <w:rsid w:val="00EA7C68"/>
    <w:rsid w:val="00EB36A4"/>
    <w:rsid w:val="00EE63DF"/>
    <w:rsid w:val="00F00092"/>
    <w:rsid w:val="00F16A8B"/>
    <w:rsid w:val="00F4710A"/>
    <w:rsid w:val="00FA103A"/>
    <w:rsid w:val="00FA1D0D"/>
    <w:rsid w:val="00FD52F1"/>
    <w:rsid w:val="00FE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124C9C"/>
  <w15:chartTrackingRefBased/>
  <w15:docId w15:val="{D5422078-F638-448D-AF74-A2219991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sz w:val="36"/>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sz w:val="22"/>
    </w:rPr>
  </w:style>
  <w:style w:type="paragraph" w:styleId="a9">
    <w:name w:val="Closing"/>
    <w:basedOn w:val="a"/>
    <w:pPr>
      <w:jc w:val="right"/>
    </w:pPr>
    <w:rPr>
      <w:sz w:val="22"/>
    </w:rPr>
  </w:style>
  <w:style w:type="paragraph" w:styleId="aa">
    <w:name w:val="Body Text Indent"/>
    <w:basedOn w:val="a"/>
    <w:pPr>
      <w:ind w:leftChars="1001" w:left="2102" w:firstLineChars="132" w:firstLine="290"/>
    </w:pPr>
    <w:rPr>
      <w:sz w:val="22"/>
    </w:rPr>
  </w:style>
  <w:style w:type="paragraph" w:styleId="2">
    <w:name w:val="Body Text Indent 2"/>
    <w:basedOn w:val="a"/>
    <w:pPr>
      <w:ind w:left="2420" w:hangingChars="1100" w:hanging="2420"/>
    </w:pPr>
    <w:rPr>
      <w:sz w:val="22"/>
    </w:rPr>
  </w:style>
  <w:style w:type="paragraph" w:styleId="ab">
    <w:name w:val="Plain Text"/>
    <w:basedOn w:val="a"/>
    <w:link w:val="ac"/>
    <w:rPr>
      <w:rFonts w:ascii="ＭＳ 明朝" w:hAnsi="Courier New" w:cs="Courier New"/>
      <w:sz w:val="24"/>
      <w:szCs w:val="21"/>
    </w:rPr>
  </w:style>
  <w:style w:type="character" w:styleId="ad">
    <w:name w:val="FollowedHyperlink"/>
    <w:rPr>
      <w:color w:val="800080"/>
      <w:u w:val="single"/>
    </w:rPr>
  </w:style>
  <w:style w:type="paragraph" w:styleId="ae">
    <w:name w:val="Body Text"/>
    <w:basedOn w:val="a"/>
  </w:style>
  <w:style w:type="paragraph" w:styleId="3">
    <w:name w:val="Body Text Indent 3"/>
    <w:basedOn w:val="a"/>
    <w:pPr>
      <w:ind w:leftChars="400" w:left="851"/>
    </w:pPr>
    <w:rPr>
      <w:sz w:val="16"/>
      <w:szCs w:val="16"/>
    </w:rPr>
  </w:style>
  <w:style w:type="paragraph" w:styleId="af">
    <w:name w:val="Balloon Text"/>
    <w:basedOn w:val="a"/>
    <w:semiHidden/>
    <w:rPr>
      <w:rFonts w:ascii="Arial" w:eastAsia="ＭＳ ゴシック" w:hAnsi="Arial"/>
      <w:sz w:val="18"/>
      <w:szCs w:val="18"/>
    </w:rPr>
  </w:style>
  <w:style w:type="character" w:customStyle="1" w:styleId="ac">
    <w:name w:val="書式なし (文字)"/>
    <w:link w:val="ab"/>
    <w:rsid w:val="00720167"/>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ttennishiroshima+hcs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4D2B-DB52-4FEC-8625-A7C1E38F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590</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田中敏雄</dc:creator>
  <cp:keywords/>
  <cp:lastModifiedBy>Microsoft アカウント</cp:lastModifiedBy>
  <cp:revision>2</cp:revision>
  <cp:lastPrinted>2025-07-10T12:18:00Z</cp:lastPrinted>
  <dcterms:created xsi:type="dcterms:W3CDTF">2025-07-10T12:19:00Z</dcterms:created>
  <dcterms:modified xsi:type="dcterms:W3CDTF">2025-07-10T12:19:00Z</dcterms:modified>
</cp:coreProperties>
</file>